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4CAEC" w14:textId="77630B4C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5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D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NIST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IVO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PARA SERVIDOR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TE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MP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Á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N º 0</w:t>
      </w:r>
      <w:r w:rsidR="00DF3552">
        <w:rPr>
          <w:rFonts w:ascii="Times New Roman" w:eastAsia="Times New Roman" w:hAnsi="Times New Roman" w:cs="Times New Roman"/>
          <w:b/>
          <w:lang w:eastAsia="pt-BR"/>
        </w:rPr>
        <w:t>90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14:paraId="5A09A436" w14:textId="36D6AD98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PROCESSO SELETIVO PARA CONTRATAÇÃO EMERGENCIAL  00</w:t>
      </w:r>
      <w:r w:rsidR="00F265CC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</w:t>
      </w:r>
    </w:p>
    <w:p w14:paraId="3EED9BC9" w14:textId="77777777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14:paraId="3C7E44A3" w14:textId="4847665B" w:rsidR="00D62868" w:rsidRPr="009D70EB" w:rsidRDefault="00D62868" w:rsidP="001D3253">
      <w:pPr>
        <w:widowControl w:val="0"/>
        <w:tabs>
          <w:tab w:val="left" w:pos="8400"/>
          <w:tab w:val="left" w:pos="9960"/>
        </w:tabs>
        <w:autoSpaceDE w:val="0"/>
        <w:autoSpaceDN w:val="0"/>
        <w:adjustRightInd w:val="0"/>
        <w:spacing w:after="0" w:line="360" w:lineRule="auto"/>
        <w:ind w:left="2835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DMIN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V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POR PRAZO DETERMINADO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QUE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C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BR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M 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u w:val="single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bCs/>
          <w:spacing w:val="-2"/>
          <w:u w:val="single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ÍPIO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DE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SÃO JOÃO DA URTIGA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E </w:t>
      </w:r>
      <w:r w:rsidR="00DF3552">
        <w:rPr>
          <w:rFonts w:ascii="Times New Roman" w:eastAsia="Times New Roman" w:hAnsi="Times New Roman" w:cs="Times New Roman"/>
          <w:b/>
          <w:bCs/>
          <w:lang w:eastAsia="pt-BR"/>
        </w:rPr>
        <w:t>LUCIVANE RODRIGUES</w:t>
      </w:r>
      <w:r w:rsidR="00344349"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OM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B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1"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3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ICI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PA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°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</w:t>
      </w:r>
      <w:r w:rsidR="00E64250"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2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.25</w:t>
      </w:r>
      <w:r w:rsidR="009E7FBE">
        <w:rPr>
          <w:rFonts w:ascii="Times New Roman" w:eastAsia="Times New Roman" w:hAnsi="Times New Roman" w:cs="Times New Roman"/>
          <w:b/>
          <w:spacing w:val="1"/>
          <w:lang w:eastAsia="pt-BR"/>
        </w:rPr>
        <w:t>4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,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9E7FBE">
        <w:rPr>
          <w:rFonts w:ascii="Times New Roman" w:eastAsia="Times New Roman" w:hAnsi="Times New Roman" w:cs="Times New Roman"/>
          <w:b/>
          <w:lang w:eastAsia="pt-BR"/>
        </w:rPr>
        <w:t>05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9E7FBE">
        <w:rPr>
          <w:rFonts w:ascii="Times New Roman" w:eastAsia="Times New Roman" w:hAnsi="Times New Roman" w:cs="Times New Roman"/>
          <w:b/>
          <w:lang w:eastAsia="pt-BR"/>
        </w:rPr>
        <w:t>JUNHO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E EDITAL DO PROCESSO SELETIVO 00</w:t>
      </w:r>
      <w:r w:rsidR="009E7FBE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.</w:t>
      </w:r>
    </w:p>
    <w:p w14:paraId="531BFA27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</w:p>
    <w:p w14:paraId="73589B4F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Contrato Administrativo de Trabalho por Tempo Determinado, que entre si fazem, de um lado o </w:t>
      </w:r>
      <w:r w:rsidRPr="009D70EB">
        <w:rPr>
          <w:rFonts w:ascii="Times New Roman" w:eastAsia="MS Mincho" w:hAnsi="Times New Roman" w:cs="Times New Roman"/>
          <w:b/>
          <w:lang w:eastAsia="pt-BR"/>
        </w:rPr>
        <w:t>MUNICÍPIO DE SÃO JOÃO DA URTIGA</w:t>
      </w:r>
      <w:r w:rsidRPr="009D70EB">
        <w:rPr>
          <w:rFonts w:ascii="Times New Roman" w:eastAsia="MS Mincho" w:hAnsi="Times New Roman" w:cs="Times New Roman"/>
          <w:lang w:eastAsia="pt-BR"/>
        </w:rPr>
        <w:t>, Pessoa Jurídica de Direito Público, inscrito no CNPJ sob o nº 90.483.082/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0001-65, com sede na Av. Professor Zeferino, 991, nesta cidade, neste ato representado pelo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Prefeito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Sr. CEZAR OLÍMPIO ZANDONÁ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de ora em diante denominado simplesmente </w:t>
      </w:r>
      <w:r w:rsidRPr="009D70EB">
        <w:rPr>
          <w:rFonts w:ascii="Times New Roman" w:eastAsia="MS Mincho" w:hAnsi="Times New Roman" w:cs="Times New Roman"/>
          <w:b/>
          <w:lang w:eastAsia="pt-BR"/>
        </w:rPr>
        <w:t>CONTRATANTE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e, de outro lado o (a) Sr.(a):</w:t>
      </w:r>
    </w:p>
    <w:p w14:paraId="294B0A2E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3ED25084" w14:textId="423284A4" w:rsidR="00D62868" w:rsidRPr="009D70EB" w:rsidRDefault="00DF3552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MS Mincho" w:hAnsi="Times New Roman" w:cs="Times New Roman"/>
          <w:b/>
          <w:lang w:eastAsia="pt-BR"/>
        </w:rPr>
        <w:t>LUCIVANE RODRIGUES</w:t>
      </w:r>
      <w:r w:rsidR="00D62868" w:rsidRPr="009D70EB">
        <w:rPr>
          <w:rFonts w:ascii="Times New Roman" w:eastAsia="MS Mincho" w:hAnsi="Times New Roman" w:cs="Times New Roman"/>
          <w:lang w:eastAsia="pt-BR"/>
        </w:rPr>
        <w:t>, brasileir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>
        <w:rPr>
          <w:rFonts w:ascii="Times New Roman" w:eastAsia="MS Mincho" w:hAnsi="Times New Roman" w:cs="Times New Roman"/>
          <w:lang w:eastAsia="pt-BR"/>
        </w:rPr>
        <w:t>solteira</w:t>
      </w:r>
      <w:r w:rsidR="00D62868" w:rsidRPr="009D70EB">
        <w:rPr>
          <w:rFonts w:ascii="Times New Roman" w:eastAsia="MS Mincho" w:hAnsi="Times New Roman" w:cs="Times New Roman"/>
          <w:lang w:eastAsia="pt-BR"/>
        </w:rPr>
        <w:t>, portador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da cédula de identidade n° </w:t>
      </w:r>
      <w:r>
        <w:rPr>
          <w:rFonts w:ascii="Times New Roman" w:eastAsia="MS Mincho" w:hAnsi="Times New Roman" w:cs="Times New Roman"/>
          <w:lang w:eastAsia="pt-BR"/>
        </w:rPr>
        <w:t>04371485047</w:t>
      </w:r>
      <w:r w:rsidR="00D62868" w:rsidRPr="009D70EB">
        <w:rPr>
          <w:rFonts w:ascii="Times New Roman" w:eastAsia="MS Mincho" w:hAnsi="Times New Roman" w:cs="Times New Roman"/>
          <w:lang w:eastAsia="pt-BR"/>
        </w:rPr>
        <w:t>, inscrit</w:t>
      </w:r>
      <w:r w:rsidR="00AA3DE2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no CPF sob n° </w:t>
      </w:r>
      <w:r>
        <w:rPr>
          <w:rFonts w:ascii="Times New Roman" w:eastAsia="MS Mincho" w:hAnsi="Times New Roman" w:cs="Times New Roman"/>
          <w:lang w:eastAsia="pt-BR"/>
        </w:rPr>
        <w:t>043.714.850-47</w:t>
      </w:r>
      <w:r w:rsidR="00D852C6" w:rsidRPr="00A37989">
        <w:rPr>
          <w:rFonts w:ascii="Times New Roman" w:eastAsia="MS Mincho" w:hAnsi="Times New Roman" w:cs="Times New Roman"/>
          <w:lang w:eastAsia="pt-BR"/>
        </w:rPr>
        <w:t xml:space="preserve">, </w:t>
      </w:r>
      <w:r w:rsidR="00D62868" w:rsidRPr="00A37989">
        <w:rPr>
          <w:rFonts w:ascii="Times New Roman" w:eastAsia="MS Mincho" w:hAnsi="Times New Roman" w:cs="Times New Roman"/>
          <w:lang w:eastAsia="pt-BR"/>
        </w:rPr>
        <w:t xml:space="preserve">CTPS: </w:t>
      </w:r>
      <w:r>
        <w:rPr>
          <w:rFonts w:ascii="Times New Roman" w:eastAsia="MS Mincho" w:hAnsi="Times New Roman" w:cs="Times New Roman"/>
          <w:lang w:eastAsia="pt-BR"/>
        </w:rPr>
        <w:t>6556706</w:t>
      </w:r>
      <w:r w:rsidR="00D62868" w:rsidRPr="00A37989">
        <w:rPr>
          <w:rFonts w:ascii="Times New Roman" w:eastAsia="MS Mincho" w:hAnsi="Times New Roman" w:cs="Times New Roman"/>
          <w:lang w:eastAsia="pt-BR"/>
        </w:rPr>
        <w:t xml:space="preserve">, série </w:t>
      </w:r>
      <w:r w:rsidR="00A37989" w:rsidRPr="00A37989">
        <w:rPr>
          <w:rFonts w:ascii="Times New Roman" w:eastAsia="MS Mincho" w:hAnsi="Times New Roman" w:cs="Times New Roman"/>
          <w:lang w:eastAsia="pt-BR"/>
        </w:rPr>
        <w:t>00</w:t>
      </w:r>
      <w:r>
        <w:rPr>
          <w:rFonts w:ascii="Times New Roman" w:eastAsia="MS Mincho" w:hAnsi="Times New Roman" w:cs="Times New Roman"/>
          <w:lang w:eastAsia="pt-BR"/>
        </w:rPr>
        <w:t>50</w:t>
      </w:r>
      <w:r w:rsidR="00AA3DE2" w:rsidRPr="00A37989">
        <w:rPr>
          <w:rFonts w:ascii="Times New Roman" w:eastAsia="MS Mincho" w:hAnsi="Times New Roman" w:cs="Times New Roman"/>
          <w:lang w:eastAsia="pt-BR"/>
        </w:rPr>
        <w:t xml:space="preserve"> RS,</w:t>
      </w:r>
      <w:r w:rsidR="00AA3DE2" w:rsidRPr="009D70EB">
        <w:rPr>
          <w:rFonts w:ascii="Times New Roman" w:eastAsia="MS Mincho" w:hAnsi="Times New Roman" w:cs="Times New Roman"/>
          <w:lang w:eastAsia="pt-BR"/>
        </w:rPr>
        <w:t xml:space="preserve"> residente e domiciliada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 xml:space="preserve">na Rua </w:t>
      </w:r>
      <w:r>
        <w:rPr>
          <w:rFonts w:ascii="Times New Roman" w:eastAsia="MS Mincho" w:hAnsi="Times New Roman" w:cs="Times New Roman"/>
          <w:lang w:eastAsia="pt-BR"/>
        </w:rPr>
        <w:t>Oitenta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 w:rsidR="00884A01" w:rsidRPr="009D70EB">
        <w:rPr>
          <w:rFonts w:ascii="Times New Roman" w:eastAsia="MS Mincho" w:hAnsi="Times New Roman" w:cs="Times New Roman"/>
          <w:lang w:eastAsia="pt-BR"/>
        </w:rPr>
        <w:t xml:space="preserve">nº </w:t>
      </w:r>
      <w:r>
        <w:rPr>
          <w:rFonts w:ascii="Times New Roman" w:eastAsia="MS Mincho" w:hAnsi="Times New Roman" w:cs="Times New Roman"/>
          <w:lang w:eastAsia="pt-BR"/>
        </w:rPr>
        <w:t>85</w:t>
      </w:r>
      <w:r w:rsidR="00E17A89" w:rsidRPr="009D70EB">
        <w:rPr>
          <w:rFonts w:ascii="Times New Roman" w:eastAsia="MS Mincho" w:hAnsi="Times New Roman" w:cs="Times New Roman"/>
          <w:lang w:eastAsia="pt-BR"/>
        </w:rPr>
        <w:t>,</w:t>
      </w:r>
      <w:r w:rsidR="009D70EB">
        <w:rPr>
          <w:rFonts w:ascii="Times New Roman" w:eastAsia="MS Mincho" w:hAnsi="Times New Roman" w:cs="Times New Roman"/>
          <w:lang w:eastAsia="pt-BR"/>
        </w:rPr>
        <w:t xml:space="preserve"> Centro,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no </w:t>
      </w:r>
      <w:r w:rsidR="009D70EB">
        <w:rPr>
          <w:rFonts w:ascii="Times New Roman" w:eastAsia="MS Mincho" w:hAnsi="Times New Roman" w:cs="Times New Roman"/>
          <w:lang w:eastAsia="pt-BR"/>
        </w:rPr>
        <w:t>M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unicípio de </w:t>
      </w:r>
      <w:r w:rsidR="009E7FBE">
        <w:rPr>
          <w:rFonts w:ascii="Times New Roman" w:eastAsia="MS Mincho" w:hAnsi="Times New Roman" w:cs="Times New Roman"/>
          <w:lang w:eastAsia="pt-BR"/>
        </w:rPr>
        <w:t>São João da Urtiga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/RS, de ora em diante denominado simplesmente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="00AA3DE2"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têm entre si, justo e contratado o presente instrumento, sob as condições estabelecidas na Lei Municipal </w:t>
      </w:r>
      <w:r w:rsidR="00E64250" w:rsidRPr="009D70EB">
        <w:rPr>
          <w:rFonts w:ascii="Times New Roman" w:eastAsia="MS Mincho" w:hAnsi="Times New Roman" w:cs="Times New Roman"/>
          <w:lang w:eastAsia="pt-BR"/>
        </w:rPr>
        <w:t>2</w:t>
      </w:r>
      <w:r w:rsidR="0096024C">
        <w:rPr>
          <w:rFonts w:ascii="Times New Roman" w:eastAsia="MS Mincho" w:hAnsi="Times New Roman" w:cs="Times New Roman"/>
          <w:lang w:eastAsia="pt-BR"/>
        </w:rPr>
        <w:t>.25</w:t>
      </w:r>
      <w:r w:rsidR="009E7FBE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9E7FBE">
        <w:rPr>
          <w:rFonts w:ascii="Times New Roman" w:eastAsia="MS Mincho" w:hAnsi="Times New Roman" w:cs="Times New Roman"/>
          <w:lang w:eastAsia="pt-BR"/>
        </w:rPr>
        <w:t>05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9E7FBE">
        <w:rPr>
          <w:rFonts w:ascii="Times New Roman" w:eastAsia="MS Mincho" w:hAnsi="Times New Roman" w:cs="Times New Roman"/>
          <w:lang w:eastAsia="pt-BR"/>
        </w:rPr>
        <w:t>junh</w:t>
      </w:r>
      <w:r w:rsidR="0096024C">
        <w:rPr>
          <w:rFonts w:ascii="Times New Roman" w:eastAsia="MS Mincho" w:hAnsi="Times New Roman" w:cs="Times New Roman"/>
          <w:lang w:eastAsia="pt-BR"/>
        </w:rPr>
        <w:t xml:space="preserve">o </w:t>
      </w:r>
      <w:r w:rsidR="00E17A89" w:rsidRPr="009D70EB">
        <w:rPr>
          <w:rFonts w:ascii="Times New Roman" w:eastAsia="MS Mincho" w:hAnsi="Times New Roman" w:cs="Times New Roman"/>
          <w:lang w:eastAsia="pt-BR"/>
        </w:rPr>
        <w:t>de 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Processo Seletivo Simplificado nº 00</w:t>
      </w:r>
      <w:r w:rsidR="009E7FBE">
        <w:rPr>
          <w:rFonts w:ascii="Times New Roman" w:eastAsia="MS Mincho" w:hAnsi="Times New Roman" w:cs="Times New Roman"/>
          <w:lang w:eastAsia="pt-BR"/>
        </w:rPr>
        <w:t>3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>, Edital 00</w:t>
      </w:r>
      <w:r w:rsidR="006D703C" w:rsidRPr="009D70EB">
        <w:rPr>
          <w:rFonts w:ascii="Times New Roman" w:eastAsia="MS Mincho" w:hAnsi="Times New Roman" w:cs="Times New Roman"/>
          <w:lang w:eastAsia="pt-BR"/>
        </w:rPr>
        <w:t>1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>, e nas cláusulas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condições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seguintes:</w:t>
      </w:r>
    </w:p>
    <w:p w14:paraId="2567AE92" w14:textId="77777777" w:rsidR="0021063E" w:rsidRPr="009D70EB" w:rsidRDefault="0021063E" w:rsidP="001D3253">
      <w:pPr>
        <w:spacing w:after="0" w:line="360" w:lineRule="auto"/>
        <w:rPr>
          <w:rFonts w:ascii="Times New Roman" w:hAnsi="Times New Roman" w:cs="Times New Roman"/>
        </w:rPr>
      </w:pPr>
    </w:p>
    <w:p w14:paraId="15A0EFF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PRIMEIRA</w:t>
      </w:r>
    </w:p>
    <w:p w14:paraId="5A233AF6" w14:textId="78B3F69E" w:rsidR="00E17A89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trabalhará para o Município, exercendo a função de </w:t>
      </w:r>
      <w:r w:rsidR="009E7FBE">
        <w:rPr>
          <w:rFonts w:ascii="Times New Roman" w:eastAsia="Times New Roman" w:hAnsi="Times New Roman" w:cs="Times New Roman"/>
          <w:color w:val="000000"/>
          <w:lang w:eastAsia="pt-BR"/>
        </w:rPr>
        <w:t>Auxiliar Geral de Serviços</w:t>
      </w:r>
      <w:r w:rsidR="00E17A89" w:rsidRPr="009D70EB">
        <w:rPr>
          <w:rFonts w:ascii="Times New Roman" w:eastAsia="Times New Roman" w:hAnsi="Times New Roman" w:cs="Times New Roman"/>
          <w:color w:val="000000"/>
          <w:lang w:eastAsia="pt-BR"/>
        </w:rPr>
        <w:t>,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 designado conforme a necessidade </w:t>
      </w:r>
      <w:r w:rsidR="009E7FBE">
        <w:rPr>
          <w:rFonts w:ascii="Times New Roman" w:eastAsia="MS Mincho" w:hAnsi="Times New Roman" w:cs="Times New Roman"/>
          <w:bCs/>
          <w:lang w:eastAsia="pt-BR"/>
        </w:rPr>
        <w:t xml:space="preserve">e cronograma 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da Secretaria Municipal de </w:t>
      </w:r>
      <w:r w:rsidR="009E7FBE">
        <w:rPr>
          <w:rFonts w:ascii="Times New Roman" w:eastAsia="MS Mincho" w:hAnsi="Times New Roman" w:cs="Times New Roman"/>
          <w:bCs/>
          <w:lang w:eastAsia="pt-BR"/>
        </w:rPr>
        <w:t>Projetos, Planejamento e Administração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, tendo um regime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de </w:t>
      </w:r>
      <w:r w:rsidR="009E7FBE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0 horas semanais.</w:t>
      </w:r>
    </w:p>
    <w:p w14:paraId="1499D3D9" w14:textId="4FCA4F50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No cumprimento do objeto deste instrumento, </w:t>
      </w:r>
      <w:r w:rsidR="001D3253" w:rsidRP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1D3253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deverá observar rigorosa e criteriosamente as normas específicas do órgão/repartição a que estiver vinculado, contidas na legislação vigente.</w:t>
      </w:r>
    </w:p>
    <w:p w14:paraId="6C60F58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5EB964F6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SEGUNDA</w:t>
      </w:r>
    </w:p>
    <w:p w14:paraId="09630E82" w14:textId="1549E542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prazo de vigência do presente Contrato Administrativo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é de </w:t>
      </w:r>
      <w:r w:rsidR="000119B6">
        <w:rPr>
          <w:rFonts w:ascii="Times New Roman" w:eastAsia="Times New Roman" w:hAnsi="Times New Roman" w:cs="Times New Roman"/>
          <w:lang w:eastAsia="pt-BR"/>
        </w:rPr>
        <w:t>12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(</w:t>
      </w:r>
      <w:r w:rsidR="000119B6">
        <w:rPr>
          <w:rFonts w:ascii="Times New Roman" w:eastAsia="Times New Roman" w:hAnsi="Times New Roman" w:cs="Times New Roman"/>
          <w:lang w:eastAsia="pt-BR"/>
        </w:rPr>
        <w:t>doze</w:t>
      </w:r>
      <w:r w:rsidRPr="009D70EB">
        <w:rPr>
          <w:rFonts w:ascii="Times New Roman" w:eastAsia="Times New Roman" w:hAnsi="Times New Roman" w:cs="Times New Roman"/>
          <w:lang w:eastAsia="pt-BR"/>
        </w:rPr>
        <w:t>) meses, podendo ser prorrogado por igual período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, até que seja necessário ou até que haja interesse entre as partes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, com início em </w:t>
      </w:r>
      <w:r w:rsidR="00CD54B7">
        <w:rPr>
          <w:rFonts w:ascii="Times New Roman" w:eastAsia="Times New Roman" w:hAnsi="Times New Roman" w:cs="Times New Roman"/>
          <w:lang w:eastAsia="pt-BR"/>
        </w:rPr>
        <w:t xml:space="preserve">01 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de </w:t>
      </w:r>
      <w:r w:rsidR="00CD54B7">
        <w:rPr>
          <w:rFonts w:ascii="Times New Roman" w:eastAsia="Times New Roman" w:hAnsi="Times New Roman" w:cs="Times New Roman"/>
          <w:lang w:eastAsia="pt-BR"/>
        </w:rPr>
        <w:t>setembro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2026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.</w:t>
      </w:r>
    </w:p>
    <w:p w14:paraId="61C246DF" w14:textId="77777777" w:rsidR="00DF3552" w:rsidRDefault="00DF3552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</w:p>
    <w:p w14:paraId="2D83ADAE" w14:textId="3654796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TERCEIRA</w:t>
      </w:r>
    </w:p>
    <w:p w14:paraId="2FAAA48F" w14:textId="41A569D9" w:rsidR="00E17A89" w:rsidRPr="009D70EB" w:rsidRDefault="00E6180F" w:rsidP="001D3253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perceberá mensalmente o valor de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R$ </w:t>
      </w:r>
      <w:r w:rsidR="00EF6EBB">
        <w:rPr>
          <w:rFonts w:ascii="Times New Roman" w:eastAsia="MS Mincho" w:hAnsi="Times New Roman" w:cs="Times New Roman"/>
          <w:b/>
          <w:lang w:eastAsia="pt-BR"/>
        </w:rPr>
        <w:t>1.637,54</w:t>
      </w:r>
      <w:r w:rsidR="00E17A89" w:rsidRPr="009D70EB">
        <w:rPr>
          <w:rFonts w:ascii="Times New Roman" w:eastAsia="Arial Unicode MS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(</w:t>
      </w:r>
      <w:r w:rsidR="009E7FBE">
        <w:rPr>
          <w:rFonts w:ascii="Times New Roman" w:eastAsia="Arial Unicode MS" w:hAnsi="Times New Roman" w:cs="Times New Roman"/>
          <w:b/>
          <w:bCs/>
          <w:lang w:eastAsia="pt-BR"/>
        </w:rPr>
        <w:t>hum</w:t>
      </w:r>
      <w:r w:rsidR="0096024C">
        <w:rPr>
          <w:rFonts w:ascii="Times New Roman" w:eastAsia="Arial Unicode MS" w:hAnsi="Times New Roman" w:cs="Times New Roman"/>
          <w:b/>
          <w:bCs/>
          <w:lang w:eastAsia="pt-BR"/>
        </w:rPr>
        <w:t xml:space="preserve"> mil, </w:t>
      </w:r>
      <w:r w:rsidR="009E7FBE">
        <w:rPr>
          <w:rFonts w:ascii="Times New Roman" w:eastAsia="Arial Unicode MS" w:hAnsi="Times New Roman" w:cs="Times New Roman"/>
          <w:b/>
          <w:bCs/>
          <w:lang w:eastAsia="pt-BR"/>
        </w:rPr>
        <w:t xml:space="preserve">seiscentos e trinta e sete reais e </w:t>
      </w:r>
      <w:r w:rsidR="00EF6EBB">
        <w:rPr>
          <w:rFonts w:ascii="Times New Roman" w:eastAsia="Arial Unicode MS" w:hAnsi="Times New Roman" w:cs="Times New Roman"/>
          <w:b/>
          <w:bCs/>
          <w:lang w:eastAsia="pt-BR"/>
        </w:rPr>
        <w:t>cinquenta e quatro</w:t>
      </w:r>
      <w:r w:rsidR="009E7FBE">
        <w:rPr>
          <w:rFonts w:ascii="Times New Roman" w:eastAsia="Arial Unicode MS" w:hAnsi="Times New Roman" w:cs="Times New Roman"/>
          <w:b/>
          <w:bCs/>
          <w:lang w:eastAsia="pt-BR"/>
        </w:rPr>
        <w:t xml:space="preserve"> centavos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)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. </w:t>
      </w:r>
      <w:r w:rsidR="00E17A89" w:rsidRPr="009D70EB">
        <w:rPr>
          <w:rFonts w:ascii="Times New Roman" w:eastAsia="MS Mincho" w:hAnsi="Times New Roman" w:cs="Times New Roman"/>
          <w:lang w:eastAsia="pt-BR"/>
        </w:rPr>
        <w:t>Os valores fixados nesta cláusula serão reajustados nas mesmas datas e percentuais em que se verificar o reajuste dos vencimentos dos servidores municipais.</w:t>
      </w:r>
    </w:p>
    <w:p w14:paraId="4077CC3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4EE1C0F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lastRenderedPageBreak/>
        <w:t>CLÁUSULA QUARTA</w:t>
      </w:r>
    </w:p>
    <w:p w14:paraId="45B4373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O Regime legal deste Contrato Administrativo Temporário, bem como os demais direitos assegurados à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>, estão definidos no Regime Jurídico Único.</w:t>
      </w:r>
    </w:p>
    <w:p w14:paraId="2DB72C5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regime de contribuição será RGPS – Regime Geral de Previdência Social, contribuindo para o INSS.</w:t>
      </w:r>
    </w:p>
    <w:p w14:paraId="672E07DC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6BF06A7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QUINTA</w:t>
      </w:r>
    </w:p>
    <w:p w14:paraId="01317ED9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>As despesas decorrentes deste Contrato correrão à conta de dotações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orçamentárias próprias constante da Lei-de-Meios em execução.</w:t>
      </w:r>
    </w:p>
    <w:p w14:paraId="62DC0B0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2EA09863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SEXTA</w:t>
      </w:r>
    </w:p>
    <w:p w14:paraId="6202E8C7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As partes, de comum acordo elegem o Foro da Comarca de Sananduva para resolver as dúvidas e os casos omissos que por ventura restem sobre o presente instrumento. </w:t>
      </w:r>
    </w:p>
    <w:p w14:paraId="24A8F9D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E, por estarem assim justos e contratados, firmam o presente instrumento em três vias de igual teor e forma, na presença de duas testemunhas instrumentár</w:t>
      </w:r>
      <w:bookmarkStart w:id="0" w:name="_GoBack"/>
      <w:bookmarkEnd w:id="0"/>
      <w:r w:rsidRPr="009D70EB">
        <w:rPr>
          <w:rFonts w:ascii="Times New Roman" w:eastAsia="MS Mincho" w:hAnsi="Times New Roman" w:cs="Times New Roman"/>
          <w:lang w:eastAsia="pt-BR"/>
        </w:rPr>
        <w:t>ias, para que produza seus legais efeitos.</w:t>
      </w:r>
    </w:p>
    <w:p w14:paraId="17468788" w14:textId="77777777" w:rsidR="001D3253" w:rsidRPr="009D70EB" w:rsidRDefault="001D3253" w:rsidP="001D3253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</w:p>
    <w:p w14:paraId="2F78A969" w14:textId="041DCFDE" w:rsidR="001D3253" w:rsidRPr="009D70EB" w:rsidRDefault="00E17A89" w:rsidP="00362ABE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São João da Urtiga, RS, </w:t>
      </w:r>
      <w:r w:rsidR="00CD54B7">
        <w:rPr>
          <w:rFonts w:ascii="Times New Roman" w:eastAsia="MS Mincho" w:hAnsi="Times New Roman" w:cs="Times New Roman"/>
          <w:lang w:eastAsia="pt-BR"/>
        </w:rPr>
        <w:t>10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9E7FBE">
        <w:rPr>
          <w:rFonts w:ascii="Times New Roman" w:eastAsia="MS Mincho" w:hAnsi="Times New Roman" w:cs="Times New Roman"/>
          <w:lang w:eastAsia="pt-BR"/>
        </w:rPr>
        <w:t>agosto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 202</w:t>
      </w:r>
      <w:r w:rsidR="00B95DE1">
        <w:rPr>
          <w:rFonts w:ascii="Times New Roman" w:eastAsia="MS Mincho" w:hAnsi="Times New Roman" w:cs="Times New Roman"/>
          <w:lang w:eastAsia="pt-BR"/>
        </w:rPr>
        <w:t>6</w:t>
      </w:r>
      <w:r w:rsidRPr="009D70EB">
        <w:rPr>
          <w:rFonts w:ascii="Times New Roman" w:eastAsia="MS Mincho" w:hAnsi="Times New Roman" w:cs="Times New Roman"/>
          <w:lang w:eastAsia="pt-BR"/>
        </w:rPr>
        <w:t>.</w:t>
      </w:r>
    </w:p>
    <w:p w14:paraId="099051E6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78EE79BB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24E0DF76" w14:textId="5B430757" w:rsidR="001D3253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Cs/>
          <w:lang w:eastAsia="pt-BR"/>
        </w:rPr>
      </w:pP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________________________________</w:t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  <w:t xml:space="preserve">    </w:t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</w:t>
      </w:r>
    </w:p>
    <w:p w14:paraId="723E9995" w14:textId="70029DB0" w:rsidR="00E17A89" w:rsidRPr="009D70EB" w:rsidRDefault="0096024C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>
        <w:rPr>
          <w:rFonts w:ascii="Times New Roman" w:eastAsia="MS Mincho" w:hAnsi="Times New Roman" w:cs="Times New Roman"/>
          <w:b/>
          <w:lang w:eastAsia="pt-BR"/>
        </w:rPr>
        <w:t xml:space="preserve">      </w:t>
      </w:r>
      <w:r w:rsidR="00DF3552">
        <w:rPr>
          <w:rFonts w:ascii="Times New Roman" w:eastAsia="MS Mincho" w:hAnsi="Times New Roman" w:cs="Times New Roman"/>
          <w:b/>
          <w:lang w:eastAsia="pt-BR"/>
        </w:rPr>
        <w:t>LUCIVANE RODRIGUES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          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 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           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  </w:t>
      </w:r>
      <w:r w:rsidR="009E7FBE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>CEZAR OLÍMPIO ZANDONÁ</w:t>
      </w:r>
    </w:p>
    <w:p w14:paraId="6696D493" w14:textId="75AA1155" w:rsidR="00E17A89" w:rsidRPr="009D70EB" w:rsidRDefault="00E17A89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Contratad</w:t>
      </w:r>
      <w:r w:rsid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</w:t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Prefeito Municipal </w:t>
      </w:r>
    </w:p>
    <w:p w14:paraId="4365F786" w14:textId="455A8211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   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</w:t>
      </w:r>
      <w:r w:rsidRPr="009D70EB">
        <w:rPr>
          <w:rFonts w:ascii="Times New Roman" w:eastAsia="MS Mincho" w:hAnsi="Times New Roman" w:cs="Times New Roman"/>
          <w:lang w:eastAsia="pt-BR"/>
        </w:rPr>
        <w:t>Contratante</w:t>
      </w:r>
    </w:p>
    <w:p w14:paraId="39D5ADA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41199749" w14:textId="3E5710A7" w:rsidR="00E17A89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lang w:eastAsia="pt-BR"/>
        </w:rPr>
      </w:pPr>
      <w:r w:rsidRPr="009D70EB">
        <w:rPr>
          <w:rFonts w:ascii="Times New Roman" w:eastAsia="MS Mincho" w:hAnsi="Times New Roman" w:cs="Times New Roman"/>
          <w:b/>
          <w:lang w:eastAsia="pt-BR"/>
        </w:rPr>
        <w:t>Testemunhas:</w:t>
      </w:r>
    </w:p>
    <w:p w14:paraId="2D269921" w14:textId="77777777" w:rsidR="00EF6EBB" w:rsidRPr="009D70EB" w:rsidRDefault="00EF6EBB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lang w:eastAsia="pt-BR"/>
        </w:rPr>
      </w:pPr>
    </w:p>
    <w:p w14:paraId="0DCDAE5A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_________________________                         ________________________</w:t>
      </w:r>
    </w:p>
    <w:p w14:paraId="26A67C9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Nome:</w:t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  Nome:</w:t>
      </w:r>
    </w:p>
    <w:p w14:paraId="4785C7D1" w14:textId="7C012FD1" w:rsidR="001D3253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CPF: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Pr="009D70EB">
        <w:rPr>
          <w:rFonts w:ascii="Times New Roman" w:eastAsia="MS Mincho" w:hAnsi="Times New Roman" w:cs="Times New Roman"/>
          <w:lang w:eastAsia="pt-BR"/>
        </w:rPr>
        <w:t>CPF:</w:t>
      </w:r>
    </w:p>
    <w:sectPr w:rsidR="001D3253" w:rsidRPr="009D70EB" w:rsidSect="00DF3552">
      <w:headerReference w:type="default" r:id="rId6"/>
      <w:footerReference w:type="default" r:id="rId7"/>
      <w:pgSz w:w="11906" w:h="16838"/>
      <w:pgMar w:top="1843" w:right="849" w:bottom="993" w:left="851" w:header="0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81052E" w14:textId="77777777" w:rsidR="00DE48ED" w:rsidRDefault="00DE48ED" w:rsidP="00750A78">
      <w:pPr>
        <w:spacing w:after="0" w:line="240" w:lineRule="auto"/>
      </w:pPr>
      <w:r>
        <w:separator/>
      </w:r>
    </w:p>
  </w:endnote>
  <w:endnote w:type="continuationSeparator" w:id="0">
    <w:p w14:paraId="27C539D0" w14:textId="77777777" w:rsidR="00DE48ED" w:rsidRDefault="00DE48ED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B8F7E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Avenida Professor Zeferino, 991, Centro - CEP 99.855-000, São João da Urtiga - RS</w:t>
    </w:r>
  </w:p>
  <w:p w14:paraId="708CB3B4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gabinete@saojoaodaurtiga.rs.gov.br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78286E" w14:textId="77777777" w:rsidR="00DE48ED" w:rsidRDefault="00DE48ED" w:rsidP="00750A78">
      <w:pPr>
        <w:spacing w:after="0" w:line="240" w:lineRule="auto"/>
      </w:pPr>
      <w:r>
        <w:separator/>
      </w:r>
    </w:p>
  </w:footnote>
  <w:footnote w:type="continuationSeparator" w:id="0">
    <w:p w14:paraId="1D58C4DE" w14:textId="77777777" w:rsidR="00DE48ED" w:rsidRDefault="00DE48ED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8AE4D" w14:textId="77777777" w:rsidR="00083429" w:rsidRPr="00083429" w:rsidRDefault="00083429" w:rsidP="00083429">
    <w:pPr>
      <w:spacing w:after="0"/>
      <w:rPr>
        <w:rFonts w:ascii="Arial" w:eastAsia="Arial" w:hAnsi="Arial" w:cs="Arial"/>
        <w:lang w:eastAsia="pt-BR"/>
      </w:rPr>
    </w:pPr>
    <w:r w:rsidRPr="00083429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43AFF81A" wp14:editId="50CDC573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083429" w:rsidRPr="00083429" w14:paraId="452C4914" w14:textId="77777777" w:rsidTr="00EA46CF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60D397A3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306D35FC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68BCE25B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3144A6C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31BF2BD0" w14:textId="21F3B072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96024C"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14:paraId="0E00864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4EFC64B3" w14:textId="77777777" w:rsidR="00083429" w:rsidRPr="00083429" w:rsidRDefault="001841EC" w:rsidP="00083429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18FD7D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14:paraId="0C0CAC07" w14:textId="319C07F4" w:rsidR="00750A78" w:rsidRDefault="00750A7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19B6"/>
    <w:rsid w:val="00083429"/>
    <w:rsid w:val="00136BE2"/>
    <w:rsid w:val="00143552"/>
    <w:rsid w:val="00154474"/>
    <w:rsid w:val="001841EC"/>
    <w:rsid w:val="001D3253"/>
    <w:rsid w:val="001D466B"/>
    <w:rsid w:val="0021063E"/>
    <w:rsid w:val="00294FF0"/>
    <w:rsid w:val="00344349"/>
    <w:rsid w:val="00362ABE"/>
    <w:rsid w:val="00420AA5"/>
    <w:rsid w:val="00427042"/>
    <w:rsid w:val="004B091F"/>
    <w:rsid w:val="005C6E8A"/>
    <w:rsid w:val="005E27BA"/>
    <w:rsid w:val="005E43E5"/>
    <w:rsid w:val="006617A7"/>
    <w:rsid w:val="006D703C"/>
    <w:rsid w:val="00750A78"/>
    <w:rsid w:val="00751571"/>
    <w:rsid w:val="0077745B"/>
    <w:rsid w:val="007C25D2"/>
    <w:rsid w:val="007D1A69"/>
    <w:rsid w:val="008037A4"/>
    <w:rsid w:val="00823380"/>
    <w:rsid w:val="008330CE"/>
    <w:rsid w:val="00884A01"/>
    <w:rsid w:val="008B14CB"/>
    <w:rsid w:val="008F43A4"/>
    <w:rsid w:val="0096024C"/>
    <w:rsid w:val="0097347C"/>
    <w:rsid w:val="009D70EB"/>
    <w:rsid w:val="009E0D2A"/>
    <w:rsid w:val="009E688A"/>
    <w:rsid w:val="009E7FBE"/>
    <w:rsid w:val="00A10CFC"/>
    <w:rsid w:val="00A15435"/>
    <w:rsid w:val="00A37989"/>
    <w:rsid w:val="00A70879"/>
    <w:rsid w:val="00A96168"/>
    <w:rsid w:val="00AA3DE2"/>
    <w:rsid w:val="00B46281"/>
    <w:rsid w:val="00B67E88"/>
    <w:rsid w:val="00B95DE1"/>
    <w:rsid w:val="00BB7E08"/>
    <w:rsid w:val="00BF285C"/>
    <w:rsid w:val="00C573D2"/>
    <w:rsid w:val="00CD54B7"/>
    <w:rsid w:val="00D62868"/>
    <w:rsid w:val="00D62D67"/>
    <w:rsid w:val="00D852C6"/>
    <w:rsid w:val="00DE48ED"/>
    <w:rsid w:val="00DF3552"/>
    <w:rsid w:val="00E17A89"/>
    <w:rsid w:val="00E53A76"/>
    <w:rsid w:val="00E6180F"/>
    <w:rsid w:val="00E64250"/>
    <w:rsid w:val="00EA5424"/>
    <w:rsid w:val="00ED4105"/>
    <w:rsid w:val="00EF5921"/>
    <w:rsid w:val="00EF6EBB"/>
    <w:rsid w:val="00F2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A4E2DF"/>
  <w15:docId w15:val="{BBCFCAF7-45AD-4C55-8FAB-262C4542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styleId="Textodebalo">
    <w:name w:val="Balloon Text"/>
    <w:basedOn w:val="Normal"/>
    <w:link w:val="TextodebaloChar"/>
    <w:uiPriority w:val="99"/>
    <w:semiHidden/>
    <w:unhideWhenUsed/>
    <w:rsid w:val="00B95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18</cp:revision>
  <cp:lastPrinted>2026-08-31T17:32:00Z</cp:lastPrinted>
  <dcterms:created xsi:type="dcterms:W3CDTF">2025-02-12T18:34:00Z</dcterms:created>
  <dcterms:modified xsi:type="dcterms:W3CDTF">2026-08-31T17:48:00Z</dcterms:modified>
</cp:coreProperties>
</file>