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4" w:rsidRPr="00CF09F5" w:rsidRDefault="00572646" w:rsidP="008A343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NONO</w:t>
      </w:r>
      <w:r w:rsidR="00C73BE2" w:rsidRPr="00CF09F5">
        <w:rPr>
          <w:rFonts w:ascii="Bookman Old Style" w:hAnsi="Bookman Old Style"/>
          <w:szCs w:val="24"/>
        </w:rPr>
        <w:t xml:space="preserve">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="00203874" w:rsidRPr="00CF09F5">
        <w:rPr>
          <w:rFonts w:ascii="Bookman Old Style" w:hAnsi="Bookman Old Style"/>
          <w:szCs w:val="24"/>
        </w:rPr>
        <w:t xml:space="preserve">CONTRATO ADMINISTRATIVO Nº </w:t>
      </w:r>
      <w:r w:rsidR="001759AA" w:rsidRPr="00CF09F5">
        <w:rPr>
          <w:rFonts w:ascii="Bookman Old Style" w:hAnsi="Bookman Old Style"/>
          <w:szCs w:val="24"/>
        </w:rPr>
        <w:t>1</w:t>
      </w:r>
      <w:r w:rsidR="00203874" w:rsidRPr="00CF09F5">
        <w:rPr>
          <w:rFonts w:ascii="Bookman Old Style" w:hAnsi="Bookman Old Style"/>
          <w:szCs w:val="24"/>
        </w:rPr>
        <w:t>51/2014 TP 007/2014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203874" w:rsidRPr="00CF09F5" w:rsidRDefault="00203874" w:rsidP="001759AA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left="142"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b/>
          <w:szCs w:val="24"/>
        </w:rPr>
        <w:t>CONTRATANTE:</w:t>
      </w:r>
      <w:r w:rsidRPr="00CF09F5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CF09F5">
        <w:rPr>
          <w:rFonts w:ascii="Bookman Old Style" w:hAnsi="Bookman Old Style"/>
          <w:szCs w:val="24"/>
        </w:rPr>
        <w:t>Ederildo</w:t>
      </w:r>
      <w:proofErr w:type="spellEnd"/>
      <w:r w:rsidRPr="00CF09F5">
        <w:rPr>
          <w:rFonts w:ascii="Bookman Old Style" w:hAnsi="Bookman Old Style"/>
          <w:szCs w:val="24"/>
        </w:rPr>
        <w:t xml:space="preserve"> Paparico </w:t>
      </w:r>
      <w:proofErr w:type="spellStart"/>
      <w:r w:rsidRPr="00CF09F5">
        <w:rPr>
          <w:rFonts w:ascii="Bookman Old Style" w:hAnsi="Bookman Old Style"/>
          <w:szCs w:val="24"/>
        </w:rPr>
        <w:t>Bacchi</w:t>
      </w:r>
      <w:proofErr w:type="spellEnd"/>
      <w:r w:rsidRPr="00CF09F5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3874" w:rsidRPr="00CF09F5" w:rsidRDefault="008A3431" w:rsidP="001759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CONTRATADO (</w:t>
      </w:r>
      <w:r w:rsidR="00203874" w:rsidRPr="00CF09F5">
        <w:rPr>
          <w:rFonts w:ascii="Bookman Old Style" w:hAnsi="Bookman Old Style"/>
          <w:b/>
          <w:sz w:val="24"/>
          <w:szCs w:val="24"/>
        </w:rPr>
        <w:t xml:space="preserve">A): </w:t>
      </w:r>
      <w:r w:rsidR="001759AA" w:rsidRPr="00CF09F5">
        <w:rPr>
          <w:rFonts w:ascii="Bookman Old Style" w:hAnsi="Bookman Old Style"/>
          <w:sz w:val="24"/>
          <w:szCs w:val="24"/>
        </w:rPr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Zilmar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 xml:space="preserve"> Ademar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Frizon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>, brasileiro, casado, empresário, portador do CPF nº. 283.715.850-04, residente e domiciliado na Av. Professor Zeferino, s/n, nesta cidade.</w:t>
      </w:r>
    </w:p>
    <w:p w:rsidR="001759AA" w:rsidRPr="00CF09F5" w:rsidRDefault="001759AA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</w:p>
    <w:p w:rsidR="00203874" w:rsidRPr="00CF09F5" w:rsidRDefault="00203874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szCs w:val="24"/>
        </w:rPr>
        <w:t>As partes acima identificadas, com fundamento na Lei Federal nº 8.666/93 e no Processo Licitatório T</w:t>
      </w:r>
      <w:r w:rsidRPr="00CF09F5">
        <w:rPr>
          <w:rFonts w:ascii="Bookman Old Style" w:hAnsi="Bookman Old Style"/>
          <w:caps/>
          <w:szCs w:val="24"/>
        </w:rPr>
        <w:t>omada de Preços</w:t>
      </w:r>
      <w:r w:rsidRPr="00CF09F5">
        <w:rPr>
          <w:rFonts w:ascii="Bookman Old Style" w:hAnsi="Bookman Old Style"/>
          <w:szCs w:val="24"/>
        </w:rPr>
        <w:t xml:space="preserve"> 007/2014, firmam o presente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Pr="00CF09F5">
        <w:rPr>
          <w:rFonts w:ascii="Bookman Old Style" w:hAnsi="Bookman Old Style"/>
          <w:szCs w:val="24"/>
        </w:rPr>
        <w:t xml:space="preserve">contrato, nos termos das cláusulas seguintes: </w:t>
      </w:r>
    </w:p>
    <w:p w:rsidR="00203874" w:rsidRPr="00CF09F5" w:rsidRDefault="00203874" w:rsidP="001759AA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A3431" w:rsidRDefault="00CF09F5" w:rsidP="00CF09F5">
      <w:pPr>
        <w:pStyle w:val="Recuodecorpodetexto21"/>
        <w:ind w:firstLine="709"/>
        <w:rPr>
          <w:rFonts w:ascii="Bookman Old Style" w:hAnsi="Bookman Old Style"/>
          <w:b/>
          <w:szCs w:val="24"/>
        </w:rPr>
      </w:pPr>
      <w:r w:rsidRPr="00CF09F5">
        <w:rPr>
          <w:rFonts w:ascii="Bookman Old Style" w:hAnsi="Bookman Old Style"/>
          <w:b/>
          <w:szCs w:val="24"/>
        </w:rPr>
        <w:t xml:space="preserve">CLÁUSULA PRIMEIRA: </w:t>
      </w:r>
      <w:r>
        <w:rPr>
          <w:rFonts w:ascii="Bookman Old Style" w:hAnsi="Bookman Old Style"/>
          <w:szCs w:val="24"/>
        </w:rPr>
        <w:t>A cláu</w:t>
      </w:r>
      <w:r w:rsidRPr="00CF09F5">
        <w:rPr>
          <w:rFonts w:ascii="Bookman Old Style" w:hAnsi="Bookman Old Style"/>
          <w:szCs w:val="24"/>
        </w:rPr>
        <w:t xml:space="preserve">sula primeira do contrato original </w:t>
      </w:r>
      <w:r w:rsidR="00572646">
        <w:rPr>
          <w:rFonts w:ascii="Bookman Old Style" w:hAnsi="Bookman Old Style"/>
          <w:szCs w:val="24"/>
        </w:rPr>
        <w:t xml:space="preserve">estabelecido fica aditivado 20.000 (vinte </w:t>
      </w:r>
      <w:r w:rsidRPr="00CF09F5">
        <w:rPr>
          <w:rFonts w:ascii="Bookman Old Style" w:hAnsi="Bookman Old Style"/>
          <w:szCs w:val="24"/>
        </w:rPr>
        <w:t>mil) litros de</w:t>
      </w:r>
      <w:r w:rsidRPr="00CF09F5">
        <w:rPr>
          <w:rFonts w:ascii="Bookman Old Style" w:hAnsi="Bookman Old Style"/>
          <w:b/>
          <w:szCs w:val="24"/>
        </w:rPr>
        <w:t xml:space="preserve"> ÓLEO </w:t>
      </w:r>
      <w:r>
        <w:rPr>
          <w:rFonts w:ascii="Bookman Old Style" w:hAnsi="Bookman Old Style"/>
          <w:b/>
          <w:szCs w:val="24"/>
        </w:rPr>
        <w:t>DIESEL S 10.</w:t>
      </w:r>
    </w:p>
    <w:p w:rsidR="00CF09F5" w:rsidRPr="00CF09F5" w:rsidRDefault="00CF09F5" w:rsidP="00CF09F5">
      <w:pPr>
        <w:pStyle w:val="Recuodecorpodetexto21"/>
        <w:ind w:firstLine="709"/>
        <w:rPr>
          <w:rFonts w:ascii="Bookman Old Style" w:hAnsi="Bookman Old Style"/>
          <w:szCs w:val="24"/>
        </w:rPr>
      </w:pPr>
    </w:p>
    <w:p w:rsidR="008A3431" w:rsidRPr="00CF09F5" w:rsidRDefault="008A3431" w:rsidP="00CF09F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CLÁUSULA SEGUNDA:</w:t>
      </w:r>
      <w:r w:rsidRPr="00CF09F5">
        <w:rPr>
          <w:rFonts w:ascii="Bookman Old Style" w:hAnsi="Bookman Old Style"/>
          <w:sz w:val="24"/>
          <w:szCs w:val="24"/>
        </w:rPr>
        <w:t xml:space="preserve"> As demais cláusulas permanecem inalteradas.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8A3431" w:rsidRPr="00CF09F5" w:rsidRDefault="008A3431" w:rsidP="008A343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 xml:space="preserve">E, por ser a expressão da verdade, as partes assinam o presente instrumento em três vias de igual forma e teor. 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  <w:t xml:space="preserve">São João da Urtiga, RS, em </w:t>
      </w:r>
      <w:r w:rsidR="00572646">
        <w:rPr>
          <w:rFonts w:ascii="Bookman Old Style" w:hAnsi="Bookman Old Style"/>
          <w:sz w:val="24"/>
          <w:szCs w:val="24"/>
        </w:rPr>
        <w:t>05</w:t>
      </w:r>
      <w:r w:rsidRPr="00CF09F5">
        <w:rPr>
          <w:rFonts w:ascii="Bookman Old Style" w:hAnsi="Bookman Old Style"/>
          <w:sz w:val="24"/>
          <w:szCs w:val="24"/>
        </w:rPr>
        <w:t xml:space="preserve"> de </w:t>
      </w:r>
      <w:r w:rsidR="00572646">
        <w:rPr>
          <w:rFonts w:ascii="Bookman Old Style" w:hAnsi="Bookman Old Style"/>
          <w:sz w:val="24"/>
          <w:szCs w:val="24"/>
        </w:rPr>
        <w:t>novembro</w:t>
      </w:r>
      <w:bookmarkStart w:id="0" w:name="_GoBack"/>
      <w:bookmarkEnd w:id="0"/>
      <w:r w:rsidR="00CF09F5">
        <w:rPr>
          <w:rFonts w:ascii="Bookman Old Style" w:hAnsi="Bookman Old Style"/>
          <w:sz w:val="24"/>
          <w:szCs w:val="24"/>
        </w:rPr>
        <w:t xml:space="preserve"> de 2015</w:t>
      </w:r>
      <w:r w:rsidRPr="00CF09F5">
        <w:rPr>
          <w:rFonts w:ascii="Bookman Old Style" w:hAnsi="Bookman Old Style"/>
          <w:sz w:val="24"/>
          <w:szCs w:val="24"/>
        </w:rPr>
        <w:t>.</w:t>
      </w:r>
    </w:p>
    <w:p w:rsidR="008A3431" w:rsidRPr="00CF09F5" w:rsidRDefault="008A3431" w:rsidP="008A3431">
      <w:pPr>
        <w:ind w:left="1416"/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ind w:left="1416"/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ind w:left="1416"/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rPr>
          <w:rFonts w:ascii="Bookman Old Style" w:hAnsi="Bookman Old Style"/>
          <w:b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COM. DE COMB. FRIZON LTDA         EDERILDO PAPARICO BACCHI.</w:t>
      </w:r>
    </w:p>
    <w:p w:rsidR="008A3431" w:rsidRPr="00CF09F5" w:rsidRDefault="008A3431" w:rsidP="008A3431">
      <w:pPr>
        <w:ind w:hanging="1416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 xml:space="preserve">             </w:t>
      </w:r>
      <w:r w:rsidRPr="00CF09F5">
        <w:rPr>
          <w:rFonts w:ascii="Bookman Old Style" w:hAnsi="Bookman Old Style"/>
          <w:b/>
          <w:sz w:val="24"/>
          <w:szCs w:val="24"/>
        </w:rPr>
        <w:tab/>
      </w:r>
      <w:r w:rsidRPr="00CF09F5">
        <w:rPr>
          <w:rFonts w:ascii="Bookman Old Style" w:hAnsi="Bookman Old Style"/>
          <w:b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>CONTRATADA</w:t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  <w:t xml:space="preserve">                        CONTRATANTE</w:t>
      </w:r>
    </w:p>
    <w:p w:rsidR="008A3431" w:rsidRPr="00CF09F5" w:rsidRDefault="008A3431" w:rsidP="008A3431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8A3431" w:rsidRPr="00CF0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26A16"/>
    <w:multiLevelType w:val="hybridMultilevel"/>
    <w:tmpl w:val="71A8BA90"/>
    <w:lvl w:ilvl="0" w:tplc="3D3E0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0737A0"/>
    <w:rsid w:val="001759AA"/>
    <w:rsid w:val="00203874"/>
    <w:rsid w:val="002405CE"/>
    <w:rsid w:val="003618FA"/>
    <w:rsid w:val="003E3680"/>
    <w:rsid w:val="00410C44"/>
    <w:rsid w:val="00572646"/>
    <w:rsid w:val="00583ECE"/>
    <w:rsid w:val="006F3862"/>
    <w:rsid w:val="00891074"/>
    <w:rsid w:val="008A3431"/>
    <w:rsid w:val="00B16EDF"/>
    <w:rsid w:val="00B86B7C"/>
    <w:rsid w:val="00BD3A16"/>
    <w:rsid w:val="00C73BE2"/>
    <w:rsid w:val="00C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NONO ADITIVO AO CONTRATO ADMINISTRATIVO Nº 151/2014 TP 007/2014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2015-11-05T12:55:00Z</cp:lastPrinted>
  <dcterms:created xsi:type="dcterms:W3CDTF">2015-11-05T12:56:00Z</dcterms:created>
  <dcterms:modified xsi:type="dcterms:W3CDTF">2015-11-05T12:56:00Z</dcterms:modified>
</cp:coreProperties>
</file>