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E3C740" w14:textId="05A77FFE" w:rsidR="004D4018" w:rsidRPr="003D4782" w:rsidRDefault="0044476C" w:rsidP="004D4018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</w:rPr>
      </w:pPr>
      <w:r w:rsidRPr="003D4782">
        <w:rPr>
          <w:b/>
          <w:bCs/>
        </w:rPr>
        <w:t>CONT</w:t>
      </w:r>
      <w:r w:rsidRPr="003D4782">
        <w:rPr>
          <w:b/>
          <w:bCs/>
          <w:spacing w:val="1"/>
        </w:rPr>
        <w:t>R</w:t>
      </w:r>
      <w:r w:rsidRPr="003D4782">
        <w:rPr>
          <w:b/>
          <w:bCs/>
          <w:spacing w:val="-6"/>
        </w:rPr>
        <w:t>A</w:t>
      </w:r>
      <w:r w:rsidRPr="003D4782">
        <w:rPr>
          <w:b/>
          <w:bCs/>
          <w:spacing w:val="2"/>
        </w:rPr>
        <w:t>T</w:t>
      </w:r>
      <w:r w:rsidRPr="003D4782">
        <w:rPr>
          <w:b/>
          <w:bCs/>
        </w:rPr>
        <w:t>O</w:t>
      </w:r>
      <w:r w:rsidRPr="003D4782">
        <w:rPr>
          <w:b/>
          <w:bCs/>
          <w:spacing w:val="5"/>
        </w:rPr>
        <w:t xml:space="preserve"> </w:t>
      </w:r>
      <w:r w:rsidRPr="003D4782">
        <w:rPr>
          <w:b/>
          <w:bCs/>
          <w:spacing w:val="-6"/>
        </w:rPr>
        <w:t>A</w:t>
      </w:r>
      <w:r w:rsidRPr="003D4782">
        <w:rPr>
          <w:b/>
          <w:bCs/>
          <w:spacing w:val="1"/>
        </w:rPr>
        <w:t>D</w:t>
      </w:r>
      <w:r w:rsidRPr="003D4782">
        <w:rPr>
          <w:b/>
          <w:bCs/>
          <w:spacing w:val="-1"/>
        </w:rPr>
        <w:t>M</w:t>
      </w:r>
      <w:r w:rsidRPr="003D4782">
        <w:rPr>
          <w:b/>
          <w:bCs/>
          <w:spacing w:val="2"/>
        </w:rPr>
        <w:t>I</w:t>
      </w:r>
      <w:r w:rsidRPr="003D4782">
        <w:rPr>
          <w:b/>
          <w:bCs/>
        </w:rPr>
        <w:t>NIST</w:t>
      </w:r>
      <w:r w:rsidRPr="003D4782">
        <w:rPr>
          <w:b/>
          <w:bCs/>
          <w:spacing w:val="1"/>
        </w:rPr>
        <w:t>R</w:t>
      </w:r>
      <w:r w:rsidRPr="003D4782">
        <w:rPr>
          <w:b/>
          <w:bCs/>
          <w:spacing w:val="-6"/>
        </w:rPr>
        <w:t>A</w:t>
      </w:r>
      <w:r w:rsidRPr="003D4782">
        <w:rPr>
          <w:b/>
          <w:bCs/>
          <w:spacing w:val="2"/>
        </w:rPr>
        <w:t>T</w:t>
      </w:r>
      <w:r w:rsidRPr="003D4782">
        <w:rPr>
          <w:b/>
          <w:bCs/>
        </w:rPr>
        <w:t>IVO</w:t>
      </w:r>
      <w:r w:rsidRPr="003D4782">
        <w:rPr>
          <w:b/>
          <w:bCs/>
          <w:spacing w:val="3"/>
        </w:rPr>
        <w:t xml:space="preserve"> </w:t>
      </w:r>
      <w:r w:rsidR="003D4782" w:rsidRPr="003D4782">
        <w:rPr>
          <w:b/>
          <w:bCs/>
        </w:rPr>
        <w:t>DE PRESTAÇÃO DE SERVIÇOS</w:t>
      </w:r>
      <w:r w:rsidR="004D4018" w:rsidRPr="003D4782">
        <w:rPr>
          <w:b/>
        </w:rPr>
        <w:t xml:space="preserve"> N º </w:t>
      </w:r>
      <w:r w:rsidR="00DA09D6">
        <w:rPr>
          <w:b/>
        </w:rPr>
        <w:t>114</w:t>
      </w:r>
      <w:r w:rsidR="00EA5B46" w:rsidRPr="00DA09D6">
        <w:rPr>
          <w:b/>
        </w:rPr>
        <w:t>/202</w:t>
      </w:r>
      <w:r w:rsidR="003D4782" w:rsidRPr="00DA09D6">
        <w:rPr>
          <w:b/>
        </w:rPr>
        <w:t>6</w:t>
      </w:r>
    </w:p>
    <w:p w14:paraId="4B5FCE5F" w14:textId="73C7FDC2" w:rsidR="002E5D69" w:rsidRPr="003D4782" w:rsidRDefault="0044476C" w:rsidP="009D129C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</w:rPr>
      </w:pPr>
      <w:r w:rsidRPr="003D4782">
        <w:rPr>
          <w:b/>
          <w:bCs/>
        </w:rPr>
        <w:t xml:space="preserve"> </w:t>
      </w:r>
      <w:r w:rsidR="002E5D69" w:rsidRPr="003D4782">
        <w:rPr>
          <w:b/>
        </w:rPr>
        <w:t xml:space="preserve">PROCESSO SELETIVO </w:t>
      </w:r>
      <w:r w:rsidR="003D4782" w:rsidRPr="003D4782">
        <w:rPr>
          <w:b/>
        </w:rPr>
        <w:t xml:space="preserve">Nº </w:t>
      </w:r>
      <w:r w:rsidR="005E78F2" w:rsidRPr="003D4782">
        <w:rPr>
          <w:b/>
        </w:rPr>
        <w:t>00</w:t>
      </w:r>
      <w:r w:rsidR="00C97D22">
        <w:rPr>
          <w:b/>
        </w:rPr>
        <w:t>4</w:t>
      </w:r>
      <w:r w:rsidR="005E78F2" w:rsidRPr="003D4782">
        <w:rPr>
          <w:b/>
        </w:rPr>
        <w:t>/202</w:t>
      </w:r>
      <w:r w:rsidR="003D4782" w:rsidRPr="003D4782">
        <w:rPr>
          <w:b/>
        </w:rPr>
        <w:t>6</w:t>
      </w:r>
    </w:p>
    <w:p w14:paraId="59AF5186" w14:textId="77777777" w:rsidR="009D129C" w:rsidRPr="003D4782" w:rsidRDefault="009D129C" w:rsidP="009D129C">
      <w:pPr>
        <w:pStyle w:val="TextosemFormatao"/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CB93C2E" w14:textId="0CD20E10" w:rsidR="0044476C" w:rsidRPr="003D4782" w:rsidRDefault="003D4782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  <w:r w:rsidRPr="003D4782">
        <w:rPr>
          <w:rFonts w:ascii="Times New Roman" w:eastAsia="MS Mincho" w:hAnsi="Times New Roman"/>
          <w:bCs/>
          <w:sz w:val="24"/>
          <w:szCs w:val="24"/>
        </w:rPr>
        <w:t>O</w:t>
      </w:r>
      <w:r w:rsidRPr="003D4782">
        <w:rPr>
          <w:rFonts w:ascii="Times New Roman" w:eastAsia="MS Mincho" w:hAnsi="Times New Roman"/>
          <w:b/>
          <w:sz w:val="24"/>
          <w:szCs w:val="24"/>
        </w:rPr>
        <w:t xml:space="preserve"> </w:t>
      </w:r>
      <w:r w:rsidR="0044476C" w:rsidRPr="003D4782">
        <w:rPr>
          <w:rFonts w:ascii="Times New Roman" w:eastAsia="MS Mincho" w:hAnsi="Times New Roman"/>
          <w:b/>
          <w:sz w:val="24"/>
          <w:szCs w:val="24"/>
        </w:rPr>
        <w:t>MUNICÍPIO DE SÃO JOÃO DA URTIGA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, </w:t>
      </w:r>
      <w:r>
        <w:rPr>
          <w:rFonts w:ascii="Times New Roman" w:eastAsia="MS Mincho" w:hAnsi="Times New Roman"/>
          <w:sz w:val="24"/>
          <w:szCs w:val="24"/>
        </w:rPr>
        <w:t>p</w:t>
      </w:r>
      <w:r w:rsidR="0044476C" w:rsidRPr="003D4782">
        <w:rPr>
          <w:rFonts w:ascii="Times New Roman" w:eastAsia="MS Mincho" w:hAnsi="Times New Roman"/>
          <w:sz w:val="24"/>
          <w:szCs w:val="24"/>
        </w:rPr>
        <w:t>essoa</w:t>
      </w:r>
      <w:r>
        <w:rPr>
          <w:rFonts w:ascii="Times New Roman" w:eastAsia="MS Mincho" w:hAnsi="Times New Roman"/>
          <w:sz w:val="24"/>
          <w:szCs w:val="24"/>
        </w:rPr>
        <w:t xml:space="preserve"> j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urídica de </w:t>
      </w:r>
      <w:r>
        <w:rPr>
          <w:rFonts w:ascii="Times New Roman" w:eastAsia="MS Mincho" w:hAnsi="Times New Roman"/>
          <w:sz w:val="24"/>
          <w:szCs w:val="24"/>
        </w:rPr>
        <w:t>d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ireito </w:t>
      </w:r>
      <w:r>
        <w:rPr>
          <w:rFonts w:ascii="Times New Roman" w:eastAsia="MS Mincho" w:hAnsi="Times New Roman"/>
          <w:sz w:val="24"/>
          <w:szCs w:val="24"/>
        </w:rPr>
        <w:t>p</w:t>
      </w:r>
      <w:r w:rsidR="0044476C" w:rsidRPr="003D4782">
        <w:rPr>
          <w:rFonts w:ascii="Times New Roman" w:eastAsia="MS Mincho" w:hAnsi="Times New Roman"/>
          <w:sz w:val="24"/>
          <w:szCs w:val="24"/>
        </w:rPr>
        <w:t>úblico, inscrito no CNPJ sob o nº 90.483.082/</w:t>
      </w:r>
      <w:r w:rsidR="0044476C" w:rsidRPr="003D4782">
        <w:rPr>
          <w:rFonts w:ascii="Times New Roman" w:eastAsia="MS Mincho" w:hAnsi="Times New Roman"/>
          <w:color w:val="000000"/>
          <w:sz w:val="24"/>
          <w:szCs w:val="24"/>
        </w:rPr>
        <w:t xml:space="preserve">0001-65, com sede na Av. Professor Zeferino, 991, nesta cidade, neste ato representado pelo </w:t>
      </w:r>
      <w:r w:rsidR="0044476C" w:rsidRPr="003D4782">
        <w:rPr>
          <w:rFonts w:ascii="Times New Roman" w:eastAsia="MS Mincho" w:hAnsi="Times New Roman"/>
          <w:bCs/>
          <w:color w:val="000000"/>
          <w:sz w:val="24"/>
          <w:szCs w:val="24"/>
        </w:rPr>
        <w:t>Prefeito</w:t>
      </w:r>
      <w:r>
        <w:rPr>
          <w:rFonts w:ascii="Times New Roman" w:eastAsia="MS Mincho" w:hAnsi="Times New Roman"/>
          <w:bCs/>
          <w:color w:val="000000"/>
          <w:sz w:val="24"/>
          <w:szCs w:val="24"/>
        </w:rPr>
        <w:t xml:space="preserve"> Municipal</w:t>
      </w:r>
      <w:r w:rsidR="0044476C" w:rsidRPr="003D4782">
        <w:rPr>
          <w:rFonts w:ascii="Times New Roman" w:eastAsia="MS Mincho" w:hAnsi="Times New Roman"/>
          <w:bCs/>
          <w:color w:val="000000"/>
          <w:sz w:val="24"/>
          <w:szCs w:val="24"/>
        </w:rPr>
        <w:t xml:space="preserve">, Sr. </w:t>
      </w:r>
      <w:r w:rsidR="00C97D22">
        <w:rPr>
          <w:rFonts w:ascii="Times New Roman" w:eastAsia="MS Mincho" w:hAnsi="Times New Roman"/>
          <w:bCs/>
          <w:color w:val="000000"/>
          <w:sz w:val="24"/>
          <w:szCs w:val="24"/>
        </w:rPr>
        <w:t>Cezar Olímpio Zandoná</w:t>
      </w:r>
      <w:r w:rsidR="0044476C" w:rsidRPr="003D4782">
        <w:rPr>
          <w:rFonts w:ascii="Times New Roman" w:eastAsia="MS Mincho" w:hAnsi="Times New Roman"/>
          <w:color w:val="000000"/>
          <w:sz w:val="24"/>
          <w:szCs w:val="24"/>
        </w:rPr>
        <w:t xml:space="preserve">, de ora em diante denominado simplesmente </w:t>
      </w:r>
      <w:r w:rsidR="0044476C" w:rsidRPr="003D4782">
        <w:rPr>
          <w:rFonts w:ascii="Times New Roman" w:eastAsia="MS Mincho" w:hAnsi="Times New Roman"/>
          <w:b/>
          <w:sz w:val="24"/>
          <w:szCs w:val="24"/>
        </w:rPr>
        <w:t>CONTRATANTE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e, de outro lado</w:t>
      </w:r>
      <w:r w:rsidRPr="008C05B5">
        <w:rPr>
          <w:rFonts w:ascii="Times New Roman" w:eastAsia="MS Mincho" w:hAnsi="Times New Roman"/>
          <w:sz w:val="24"/>
          <w:szCs w:val="24"/>
        </w:rPr>
        <w:t xml:space="preserve">, </w:t>
      </w:r>
      <w:r w:rsidR="008C05B5" w:rsidRPr="008C05B5">
        <w:rPr>
          <w:rFonts w:ascii="Times New Roman" w:eastAsia="MS Mincho" w:hAnsi="Times New Roman"/>
          <w:b/>
          <w:sz w:val="24"/>
          <w:szCs w:val="24"/>
        </w:rPr>
        <w:t>Rosimeri Provensi Consalter</w:t>
      </w:r>
      <w:r w:rsidR="0044476C" w:rsidRPr="008C05B5">
        <w:rPr>
          <w:rFonts w:ascii="Times New Roman" w:eastAsia="MS Mincho" w:hAnsi="Times New Roman"/>
          <w:b/>
          <w:sz w:val="24"/>
          <w:szCs w:val="24"/>
        </w:rPr>
        <w:t xml:space="preserve"> </w:t>
      </w:r>
      <w:r w:rsidR="0044476C" w:rsidRPr="008C05B5">
        <w:rPr>
          <w:rFonts w:ascii="Times New Roman" w:eastAsia="MS Mincho" w:hAnsi="Times New Roman"/>
          <w:sz w:val="24"/>
          <w:szCs w:val="24"/>
        </w:rPr>
        <w:t>brasileir</w:t>
      </w:r>
      <w:r w:rsidR="00F44BA1" w:rsidRPr="008C05B5">
        <w:rPr>
          <w:rFonts w:ascii="Times New Roman" w:eastAsia="MS Mincho" w:hAnsi="Times New Roman"/>
          <w:sz w:val="24"/>
          <w:szCs w:val="24"/>
        </w:rPr>
        <w:t>a</w:t>
      </w:r>
      <w:r w:rsidR="0044476C" w:rsidRPr="008C05B5">
        <w:rPr>
          <w:rFonts w:ascii="Times New Roman" w:eastAsia="MS Mincho" w:hAnsi="Times New Roman"/>
          <w:sz w:val="24"/>
          <w:szCs w:val="24"/>
        </w:rPr>
        <w:t>,</w:t>
      </w:r>
      <w:r w:rsidR="003C1621" w:rsidRPr="008C05B5">
        <w:rPr>
          <w:rFonts w:ascii="Times New Roman" w:eastAsia="MS Mincho" w:hAnsi="Times New Roman"/>
          <w:sz w:val="24"/>
          <w:szCs w:val="24"/>
        </w:rPr>
        <w:t xml:space="preserve"> </w:t>
      </w:r>
      <w:r w:rsidR="00222A73" w:rsidRPr="008C05B5">
        <w:rPr>
          <w:rFonts w:ascii="Times New Roman" w:eastAsia="MS Mincho" w:hAnsi="Times New Roman"/>
          <w:sz w:val="24"/>
          <w:szCs w:val="24"/>
        </w:rPr>
        <w:t>casada</w:t>
      </w:r>
      <w:r w:rsidR="003C1621" w:rsidRPr="008C05B5">
        <w:rPr>
          <w:rFonts w:ascii="Times New Roman" w:eastAsia="MS Mincho" w:hAnsi="Times New Roman"/>
          <w:sz w:val="24"/>
          <w:szCs w:val="24"/>
        </w:rPr>
        <w:t>,</w:t>
      </w:r>
      <w:r w:rsidR="0044476C" w:rsidRPr="008C05B5">
        <w:rPr>
          <w:rFonts w:ascii="Times New Roman" w:eastAsia="MS Mincho" w:hAnsi="Times New Roman"/>
          <w:sz w:val="24"/>
          <w:szCs w:val="24"/>
        </w:rPr>
        <w:t xml:space="preserve"> </w:t>
      </w:r>
      <w:r w:rsidR="00215333" w:rsidRPr="008C05B5">
        <w:rPr>
          <w:rFonts w:ascii="Times New Roman" w:eastAsia="MS Mincho" w:hAnsi="Times New Roman"/>
          <w:sz w:val="24"/>
          <w:szCs w:val="24"/>
        </w:rPr>
        <w:t xml:space="preserve">portadora da Cédula de Identidade sob nº </w:t>
      </w:r>
      <w:r w:rsidR="008C05B5" w:rsidRPr="008C05B5">
        <w:rPr>
          <w:rFonts w:ascii="Times New Roman" w:eastAsia="MS Mincho" w:hAnsi="Times New Roman"/>
          <w:sz w:val="24"/>
          <w:szCs w:val="24"/>
        </w:rPr>
        <w:t>8107124516</w:t>
      </w:r>
      <w:r w:rsidR="00215333" w:rsidRPr="008C05B5">
        <w:rPr>
          <w:rFonts w:ascii="Times New Roman" w:eastAsia="MS Mincho" w:hAnsi="Times New Roman"/>
          <w:sz w:val="24"/>
          <w:szCs w:val="24"/>
        </w:rPr>
        <w:t xml:space="preserve">, </w:t>
      </w:r>
      <w:r w:rsidR="0044476C" w:rsidRPr="008C05B5">
        <w:rPr>
          <w:rFonts w:ascii="Times New Roman" w:eastAsia="MS Mincho" w:hAnsi="Times New Roman"/>
          <w:sz w:val="24"/>
          <w:szCs w:val="24"/>
        </w:rPr>
        <w:t>inscrit</w:t>
      </w:r>
      <w:r w:rsidRPr="008C05B5">
        <w:rPr>
          <w:rFonts w:ascii="Times New Roman" w:eastAsia="MS Mincho" w:hAnsi="Times New Roman"/>
          <w:sz w:val="24"/>
          <w:szCs w:val="24"/>
        </w:rPr>
        <w:t>a</w:t>
      </w:r>
      <w:r w:rsidR="0044476C" w:rsidRPr="008C05B5">
        <w:rPr>
          <w:rFonts w:ascii="Times New Roman" w:eastAsia="MS Mincho" w:hAnsi="Times New Roman"/>
          <w:sz w:val="24"/>
          <w:szCs w:val="24"/>
        </w:rPr>
        <w:t xml:space="preserve"> no CPF sob </w:t>
      </w:r>
      <w:r w:rsidR="00F1487C" w:rsidRPr="008C05B5">
        <w:rPr>
          <w:rFonts w:ascii="Times New Roman" w:eastAsia="MS Mincho" w:hAnsi="Times New Roman"/>
          <w:sz w:val="24"/>
          <w:szCs w:val="24"/>
        </w:rPr>
        <w:t>n</w:t>
      </w:r>
      <w:r w:rsidR="00FC49E4" w:rsidRPr="008C05B5">
        <w:rPr>
          <w:rFonts w:ascii="Times New Roman" w:eastAsia="MS Mincho" w:hAnsi="Times New Roman"/>
          <w:sz w:val="24"/>
          <w:szCs w:val="24"/>
        </w:rPr>
        <w:t>º</w:t>
      </w:r>
      <w:r w:rsidR="0044476C" w:rsidRPr="008C05B5">
        <w:rPr>
          <w:rFonts w:ascii="Times New Roman" w:eastAsia="MS Mincho" w:hAnsi="Times New Roman"/>
          <w:sz w:val="24"/>
          <w:szCs w:val="24"/>
        </w:rPr>
        <w:t xml:space="preserve"> </w:t>
      </w:r>
      <w:r w:rsidR="008C05B5" w:rsidRPr="008C05B5">
        <w:rPr>
          <w:rFonts w:ascii="Times New Roman" w:eastAsia="MS Mincho" w:hAnsi="Times New Roman"/>
          <w:sz w:val="24"/>
          <w:szCs w:val="24"/>
        </w:rPr>
        <w:t>025.645.950-90</w:t>
      </w:r>
      <w:r w:rsidR="0044476C" w:rsidRPr="008C05B5">
        <w:rPr>
          <w:rFonts w:ascii="Times New Roman" w:eastAsia="MS Mincho" w:hAnsi="Times New Roman"/>
          <w:sz w:val="24"/>
          <w:szCs w:val="24"/>
        </w:rPr>
        <w:t>, residente e domiciliad</w:t>
      </w:r>
      <w:r w:rsidR="00F44BA1" w:rsidRPr="008C05B5">
        <w:rPr>
          <w:rFonts w:ascii="Times New Roman" w:eastAsia="MS Mincho" w:hAnsi="Times New Roman"/>
          <w:sz w:val="24"/>
          <w:szCs w:val="24"/>
        </w:rPr>
        <w:t>a</w:t>
      </w:r>
      <w:r w:rsidR="0044476C" w:rsidRPr="008C05B5">
        <w:rPr>
          <w:rFonts w:ascii="Times New Roman" w:eastAsia="MS Mincho" w:hAnsi="Times New Roman"/>
          <w:sz w:val="24"/>
          <w:szCs w:val="24"/>
        </w:rPr>
        <w:t xml:space="preserve"> na</w:t>
      </w:r>
      <w:r w:rsidR="003C1621" w:rsidRPr="008C05B5">
        <w:rPr>
          <w:rFonts w:ascii="Times New Roman" w:eastAsia="MS Mincho" w:hAnsi="Times New Roman"/>
          <w:sz w:val="24"/>
          <w:szCs w:val="24"/>
        </w:rPr>
        <w:t xml:space="preserve"> </w:t>
      </w:r>
      <w:r w:rsidR="008C05B5" w:rsidRPr="008C05B5">
        <w:rPr>
          <w:rFonts w:ascii="Times New Roman" w:eastAsia="MS Mincho" w:hAnsi="Times New Roman"/>
          <w:sz w:val="24"/>
          <w:szCs w:val="24"/>
        </w:rPr>
        <w:t xml:space="preserve">Rua professora Onira Dariva </w:t>
      </w:r>
      <w:r w:rsidR="00C96438" w:rsidRPr="008C05B5">
        <w:rPr>
          <w:rFonts w:ascii="Times New Roman" w:eastAsia="MS Mincho" w:hAnsi="Times New Roman"/>
          <w:sz w:val="24"/>
          <w:szCs w:val="24"/>
        </w:rPr>
        <w:t xml:space="preserve">, </w:t>
      </w:r>
      <w:r w:rsidR="008C05B5" w:rsidRPr="008C05B5">
        <w:rPr>
          <w:rFonts w:ascii="Times New Roman" w:eastAsia="MS Mincho" w:hAnsi="Times New Roman"/>
          <w:sz w:val="24"/>
          <w:szCs w:val="24"/>
        </w:rPr>
        <w:t>195</w:t>
      </w:r>
      <w:r w:rsidR="003132C1" w:rsidRPr="008C05B5">
        <w:rPr>
          <w:rFonts w:ascii="Times New Roman" w:eastAsia="MS Mincho" w:hAnsi="Times New Roman"/>
          <w:sz w:val="24"/>
          <w:szCs w:val="24"/>
        </w:rPr>
        <w:t xml:space="preserve">, </w:t>
      </w:r>
      <w:r w:rsidR="00222A73" w:rsidRPr="008C05B5">
        <w:rPr>
          <w:rFonts w:ascii="Times New Roman" w:eastAsia="MS Mincho" w:hAnsi="Times New Roman"/>
          <w:sz w:val="24"/>
          <w:szCs w:val="24"/>
        </w:rPr>
        <w:t>Bairro Centro</w:t>
      </w:r>
      <w:r w:rsidR="00B429EF" w:rsidRPr="008C05B5">
        <w:rPr>
          <w:rFonts w:ascii="Times New Roman" w:eastAsia="MS Mincho" w:hAnsi="Times New Roman"/>
          <w:sz w:val="24"/>
          <w:szCs w:val="24"/>
        </w:rPr>
        <w:t xml:space="preserve">, no </w:t>
      </w:r>
      <w:r w:rsidR="003132C1" w:rsidRPr="008C05B5">
        <w:rPr>
          <w:rFonts w:ascii="Times New Roman" w:eastAsia="MS Mincho" w:hAnsi="Times New Roman"/>
          <w:sz w:val="24"/>
          <w:szCs w:val="24"/>
        </w:rPr>
        <w:t>M</w:t>
      </w:r>
      <w:r w:rsidR="00B429EF" w:rsidRPr="008C05B5">
        <w:rPr>
          <w:rFonts w:ascii="Times New Roman" w:eastAsia="MS Mincho" w:hAnsi="Times New Roman"/>
          <w:sz w:val="24"/>
          <w:szCs w:val="24"/>
        </w:rPr>
        <w:t>unicípio de São João da Urtiga/RS</w:t>
      </w:r>
      <w:r w:rsidR="0044476C" w:rsidRPr="008C05B5">
        <w:rPr>
          <w:rFonts w:ascii="Times New Roman" w:eastAsia="MS Mincho" w:hAnsi="Times New Roman"/>
          <w:sz w:val="24"/>
          <w:szCs w:val="24"/>
        </w:rPr>
        <w:t>,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de ora em diante denominad</w:t>
      </w:r>
      <w:r>
        <w:rPr>
          <w:rFonts w:ascii="Times New Roman" w:eastAsia="MS Mincho" w:hAnsi="Times New Roman"/>
          <w:sz w:val="24"/>
          <w:szCs w:val="24"/>
        </w:rPr>
        <w:t>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simplesmente </w:t>
      </w:r>
      <w:r w:rsidR="0044476C" w:rsidRPr="003D4782">
        <w:rPr>
          <w:rFonts w:ascii="Times New Roman" w:eastAsia="MS Mincho" w:hAnsi="Times New Roman"/>
          <w:b/>
          <w:sz w:val="24"/>
          <w:szCs w:val="24"/>
        </w:rPr>
        <w:t>CONTRATAD</w:t>
      </w:r>
      <w:r w:rsidR="00F1487C" w:rsidRPr="003D4782">
        <w:rPr>
          <w:rFonts w:ascii="Times New Roman" w:eastAsia="MS Mincho" w:hAnsi="Times New Roman"/>
          <w:b/>
          <w:sz w:val="24"/>
          <w:szCs w:val="24"/>
        </w:rPr>
        <w:t>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, têm entre si, justo e contratado o presente instrumento, sob as condições estabelecidas na </w:t>
      </w:r>
      <w:r w:rsidRPr="00CE4C57">
        <w:rPr>
          <w:rFonts w:ascii="Times New Roman" w:hAnsi="Times New Roman"/>
          <w:spacing w:val="-1"/>
          <w:sz w:val="24"/>
          <w:szCs w:val="24"/>
        </w:rPr>
        <w:t>L</w:t>
      </w:r>
      <w:r w:rsidRPr="00CE4C57">
        <w:rPr>
          <w:rFonts w:ascii="Times New Roman" w:hAnsi="Times New Roman"/>
          <w:spacing w:val="1"/>
          <w:sz w:val="24"/>
          <w:szCs w:val="24"/>
        </w:rPr>
        <w:t>e</w:t>
      </w:r>
      <w:r w:rsidRPr="00CE4C57">
        <w:rPr>
          <w:rFonts w:ascii="Times New Roman" w:hAnsi="Times New Roman"/>
          <w:sz w:val="24"/>
          <w:szCs w:val="24"/>
        </w:rPr>
        <w:t>i</w:t>
      </w:r>
      <w:r w:rsidRPr="00CE4C57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CE4C57">
        <w:rPr>
          <w:rFonts w:ascii="Times New Roman" w:hAnsi="Times New Roman"/>
          <w:spacing w:val="-3"/>
          <w:sz w:val="24"/>
          <w:szCs w:val="24"/>
        </w:rPr>
        <w:t>M</w:t>
      </w:r>
      <w:r w:rsidRPr="00CE4C57">
        <w:rPr>
          <w:rFonts w:ascii="Times New Roman" w:hAnsi="Times New Roman"/>
          <w:spacing w:val="1"/>
          <w:sz w:val="24"/>
          <w:szCs w:val="24"/>
        </w:rPr>
        <w:t>un</w:t>
      </w:r>
      <w:r w:rsidRPr="00CE4C57">
        <w:rPr>
          <w:rFonts w:ascii="Times New Roman" w:hAnsi="Times New Roman"/>
          <w:sz w:val="24"/>
          <w:szCs w:val="24"/>
        </w:rPr>
        <w:t>ici</w:t>
      </w:r>
      <w:r w:rsidRPr="00CE4C57">
        <w:rPr>
          <w:rFonts w:ascii="Times New Roman" w:hAnsi="Times New Roman"/>
          <w:spacing w:val="1"/>
          <w:sz w:val="24"/>
          <w:szCs w:val="24"/>
        </w:rPr>
        <w:t>pa</w:t>
      </w:r>
      <w:r w:rsidRPr="00CE4C57">
        <w:rPr>
          <w:rFonts w:ascii="Times New Roman" w:hAnsi="Times New Roman"/>
          <w:sz w:val="24"/>
          <w:szCs w:val="24"/>
        </w:rPr>
        <w:t>l</w:t>
      </w:r>
      <w:r w:rsidRPr="00CE4C57">
        <w:rPr>
          <w:rFonts w:ascii="Times New Roman" w:hAnsi="Times New Roman"/>
          <w:spacing w:val="1"/>
          <w:sz w:val="24"/>
          <w:szCs w:val="24"/>
        </w:rPr>
        <w:t xml:space="preserve"> n</w:t>
      </w:r>
      <w:r w:rsidRPr="00CE4C57">
        <w:rPr>
          <w:rFonts w:ascii="Times New Roman" w:hAnsi="Times New Roman"/>
          <w:sz w:val="24"/>
          <w:szCs w:val="24"/>
        </w:rPr>
        <w:t>°</w:t>
      </w:r>
      <w:r>
        <w:rPr>
          <w:rFonts w:ascii="Times New Roman" w:hAnsi="Times New Roman"/>
          <w:sz w:val="24"/>
          <w:szCs w:val="24"/>
        </w:rPr>
        <w:t xml:space="preserve"> 2</w:t>
      </w:r>
      <w:r w:rsidR="00C97D22">
        <w:rPr>
          <w:rFonts w:ascii="Times New Roman" w:hAnsi="Times New Roman"/>
          <w:sz w:val="24"/>
          <w:szCs w:val="24"/>
        </w:rPr>
        <w:t>.261</w:t>
      </w:r>
      <w:r>
        <w:rPr>
          <w:rFonts w:ascii="Times New Roman" w:hAnsi="Times New Roman"/>
          <w:sz w:val="24"/>
          <w:szCs w:val="24"/>
        </w:rPr>
        <w:t>, de 1</w:t>
      </w:r>
      <w:r w:rsidR="00C97D22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 xml:space="preserve"> de </w:t>
      </w:r>
      <w:r w:rsidR="00C97D22">
        <w:rPr>
          <w:rFonts w:ascii="Times New Roman" w:hAnsi="Times New Roman"/>
          <w:sz w:val="24"/>
          <w:szCs w:val="24"/>
        </w:rPr>
        <w:t>agosto</w:t>
      </w:r>
      <w:r>
        <w:rPr>
          <w:rFonts w:ascii="Times New Roman" w:hAnsi="Times New Roman"/>
          <w:sz w:val="24"/>
          <w:szCs w:val="24"/>
        </w:rPr>
        <w:t xml:space="preserve"> de 2026 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e nas cláusulas e </w:t>
      </w:r>
      <w:r w:rsidR="00E27DDF" w:rsidRPr="003D4782">
        <w:rPr>
          <w:rFonts w:ascii="Times New Roman" w:eastAsia="MS Mincho" w:hAnsi="Times New Roman"/>
          <w:sz w:val="24"/>
          <w:szCs w:val="24"/>
        </w:rPr>
        <w:t xml:space="preserve">condições </w:t>
      </w:r>
      <w:r w:rsidR="0044476C" w:rsidRPr="003D4782">
        <w:rPr>
          <w:rFonts w:ascii="Times New Roman" w:eastAsia="MS Mincho" w:hAnsi="Times New Roman"/>
          <w:sz w:val="24"/>
          <w:szCs w:val="24"/>
        </w:rPr>
        <w:t>seguintes:</w:t>
      </w:r>
    </w:p>
    <w:p w14:paraId="59468587" w14:textId="77777777" w:rsidR="0037358F" w:rsidRPr="003D4782" w:rsidRDefault="0037358F" w:rsidP="009D129C">
      <w:pPr>
        <w:pStyle w:val="TextosemFormatao"/>
        <w:spacing w:line="360" w:lineRule="auto"/>
        <w:jc w:val="both"/>
        <w:rPr>
          <w:rFonts w:ascii="Times New Roman" w:eastAsia="MS Mincho" w:hAnsi="Times New Roman"/>
          <w:color w:val="000000"/>
          <w:sz w:val="24"/>
          <w:szCs w:val="24"/>
        </w:rPr>
      </w:pPr>
    </w:p>
    <w:p w14:paraId="4646B7E8" w14:textId="63786223" w:rsidR="00B2353B" w:rsidRDefault="0044476C" w:rsidP="00AD2C2B">
      <w:pPr>
        <w:pStyle w:val="TextosemFormatao"/>
        <w:spacing w:line="360" w:lineRule="auto"/>
        <w:ind w:firstLine="708"/>
        <w:jc w:val="both"/>
        <w:rPr>
          <w:rFonts w:ascii="Times New Roman" w:eastAsia="MS Mincho" w:hAnsi="Times New Roman"/>
          <w:sz w:val="24"/>
          <w:szCs w:val="24"/>
        </w:rPr>
      </w:pPr>
      <w:r w:rsidRPr="003D4782">
        <w:rPr>
          <w:rFonts w:ascii="Times New Roman" w:eastAsia="MS Mincho" w:hAnsi="Times New Roman"/>
          <w:b/>
          <w:bCs/>
          <w:color w:val="000000"/>
          <w:sz w:val="24"/>
          <w:szCs w:val="24"/>
        </w:rPr>
        <w:t>CLAUSULA PRIMEIRA</w:t>
      </w:r>
      <w:r w:rsidR="003D4782">
        <w:rPr>
          <w:rFonts w:ascii="Times New Roman" w:eastAsia="MS Mincho" w:hAnsi="Times New Roman"/>
          <w:b/>
          <w:bCs/>
          <w:color w:val="000000"/>
          <w:sz w:val="24"/>
          <w:szCs w:val="24"/>
        </w:rPr>
        <w:t xml:space="preserve">: </w:t>
      </w:r>
      <w:r w:rsidR="00F1487C" w:rsidRPr="003D4782">
        <w:rPr>
          <w:rFonts w:ascii="Times New Roman" w:eastAsia="MS Mincho" w:hAnsi="Times New Roman"/>
          <w:sz w:val="24"/>
          <w:szCs w:val="24"/>
        </w:rPr>
        <w:t>A</w:t>
      </w:r>
      <w:r w:rsidRPr="003D4782">
        <w:rPr>
          <w:rFonts w:ascii="Times New Roman" w:eastAsia="MS Mincho" w:hAnsi="Times New Roman"/>
          <w:sz w:val="24"/>
          <w:szCs w:val="24"/>
        </w:rPr>
        <w:t xml:space="preserve"> </w:t>
      </w:r>
      <w:r w:rsidR="00F1487C" w:rsidRPr="003D4782">
        <w:rPr>
          <w:rFonts w:ascii="Times New Roman" w:eastAsia="MS Mincho" w:hAnsi="Times New Roman"/>
          <w:b/>
          <w:sz w:val="24"/>
          <w:szCs w:val="24"/>
        </w:rPr>
        <w:t>CONTRATADA</w:t>
      </w:r>
      <w:r w:rsidRPr="003D4782">
        <w:rPr>
          <w:rFonts w:ascii="Times New Roman" w:eastAsia="MS Mincho" w:hAnsi="Times New Roman"/>
          <w:sz w:val="24"/>
          <w:szCs w:val="24"/>
        </w:rPr>
        <w:t xml:space="preserve"> trabalhará para o</w:t>
      </w:r>
      <w:r w:rsidR="003D4782">
        <w:rPr>
          <w:rFonts w:ascii="Times New Roman" w:eastAsia="MS Mincho" w:hAnsi="Times New Roman"/>
          <w:sz w:val="24"/>
          <w:szCs w:val="24"/>
        </w:rPr>
        <w:t xml:space="preserve"> </w:t>
      </w:r>
      <w:r w:rsidR="003D4782">
        <w:rPr>
          <w:rFonts w:ascii="Times New Roman" w:eastAsia="MS Mincho" w:hAnsi="Times New Roman"/>
          <w:b/>
          <w:bCs/>
          <w:sz w:val="24"/>
          <w:szCs w:val="24"/>
        </w:rPr>
        <w:t>CONTRATANTE</w:t>
      </w:r>
      <w:r w:rsidRPr="003D4782">
        <w:rPr>
          <w:rFonts w:ascii="Times New Roman" w:eastAsia="MS Mincho" w:hAnsi="Times New Roman"/>
          <w:sz w:val="24"/>
          <w:szCs w:val="24"/>
        </w:rPr>
        <w:t xml:space="preserve">, exercendo a função de </w:t>
      </w:r>
      <w:r w:rsidR="00B528CE" w:rsidRPr="00C96438">
        <w:rPr>
          <w:rFonts w:ascii="Times New Roman" w:hAnsi="Times New Roman"/>
          <w:b/>
          <w:bCs/>
          <w:color w:val="000000"/>
          <w:sz w:val="24"/>
          <w:szCs w:val="24"/>
        </w:rPr>
        <w:t>ATENDENTE ESCOLAR</w:t>
      </w:r>
      <w:r w:rsidR="00F44BA1" w:rsidRPr="003D4782">
        <w:rPr>
          <w:rFonts w:ascii="Times New Roman" w:hAnsi="Times New Roman"/>
          <w:color w:val="000000"/>
          <w:sz w:val="24"/>
          <w:szCs w:val="24"/>
        </w:rPr>
        <w:t>,</w:t>
      </w:r>
      <w:r w:rsidRPr="003D4782">
        <w:rPr>
          <w:rFonts w:ascii="Times New Roman" w:eastAsia="MS Mincho" w:hAnsi="Times New Roman"/>
          <w:bCs/>
          <w:sz w:val="24"/>
          <w:szCs w:val="24"/>
        </w:rPr>
        <w:t xml:space="preserve"> </w:t>
      </w:r>
      <w:r w:rsidR="003D4782">
        <w:rPr>
          <w:rFonts w:ascii="Times New Roman" w:eastAsia="MS Mincho" w:hAnsi="Times New Roman"/>
          <w:bCs/>
          <w:sz w:val="24"/>
          <w:szCs w:val="24"/>
        </w:rPr>
        <w:t xml:space="preserve">sendo, o local de trabalho, </w:t>
      </w:r>
      <w:r w:rsidRPr="003D4782">
        <w:rPr>
          <w:rFonts w:ascii="Times New Roman" w:eastAsia="MS Mincho" w:hAnsi="Times New Roman"/>
          <w:bCs/>
          <w:sz w:val="24"/>
          <w:szCs w:val="24"/>
        </w:rPr>
        <w:t>designad</w:t>
      </w:r>
      <w:r w:rsidR="003D4782">
        <w:rPr>
          <w:rFonts w:ascii="Times New Roman" w:eastAsia="MS Mincho" w:hAnsi="Times New Roman"/>
          <w:bCs/>
          <w:sz w:val="24"/>
          <w:szCs w:val="24"/>
        </w:rPr>
        <w:t xml:space="preserve">o </w:t>
      </w:r>
      <w:r w:rsidRPr="003D4782">
        <w:rPr>
          <w:rFonts w:ascii="Times New Roman" w:eastAsia="MS Mincho" w:hAnsi="Times New Roman"/>
          <w:bCs/>
          <w:sz w:val="24"/>
          <w:szCs w:val="24"/>
        </w:rPr>
        <w:t>conforme a necessidade da Secretaria Municipal de Educação</w:t>
      </w:r>
      <w:r w:rsidR="003D4782">
        <w:rPr>
          <w:rFonts w:ascii="Times New Roman" w:eastAsia="MS Mincho" w:hAnsi="Times New Roman"/>
          <w:bCs/>
          <w:sz w:val="24"/>
          <w:szCs w:val="24"/>
        </w:rPr>
        <w:t xml:space="preserve"> e Cultura</w:t>
      </w:r>
      <w:r w:rsidRPr="003D4782">
        <w:rPr>
          <w:rFonts w:ascii="Times New Roman" w:eastAsia="MS Mincho" w:hAnsi="Times New Roman"/>
          <w:bCs/>
          <w:sz w:val="24"/>
          <w:szCs w:val="24"/>
        </w:rPr>
        <w:t xml:space="preserve">, </w:t>
      </w:r>
      <w:r w:rsidR="003D4782">
        <w:rPr>
          <w:rFonts w:ascii="Times New Roman" w:eastAsia="MS Mincho" w:hAnsi="Times New Roman"/>
          <w:bCs/>
          <w:sz w:val="24"/>
          <w:szCs w:val="24"/>
        </w:rPr>
        <w:t xml:space="preserve">com </w:t>
      </w:r>
      <w:r w:rsidRPr="003D4782">
        <w:rPr>
          <w:rFonts w:ascii="Times New Roman" w:eastAsia="MS Mincho" w:hAnsi="Times New Roman"/>
          <w:bCs/>
          <w:sz w:val="24"/>
          <w:szCs w:val="24"/>
        </w:rPr>
        <w:t xml:space="preserve"> </w:t>
      </w:r>
      <w:r w:rsidR="003D4782">
        <w:rPr>
          <w:rFonts w:ascii="Times New Roman" w:eastAsia="MS Mincho" w:hAnsi="Times New Roman"/>
          <w:bCs/>
          <w:sz w:val="24"/>
          <w:szCs w:val="24"/>
        </w:rPr>
        <w:t xml:space="preserve">carga horária de </w:t>
      </w:r>
      <w:r w:rsidR="00B528CE">
        <w:rPr>
          <w:rFonts w:ascii="Times New Roman" w:eastAsia="MS Mincho" w:hAnsi="Times New Roman"/>
          <w:bCs/>
          <w:sz w:val="24"/>
          <w:szCs w:val="24"/>
        </w:rPr>
        <w:t>4</w:t>
      </w:r>
      <w:r w:rsidR="00B429EF">
        <w:rPr>
          <w:rFonts w:ascii="Times New Roman" w:eastAsia="MS Mincho" w:hAnsi="Times New Roman"/>
          <w:bCs/>
          <w:sz w:val="24"/>
          <w:szCs w:val="24"/>
        </w:rPr>
        <w:t xml:space="preserve">0 </w:t>
      </w:r>
      <w:r w:rsidR="009E32F7" w:rsidRPr="003D4782">
        <w:rPr>
          <w:rFonts w:ascii="Times New Roman" w:eastAsia="MS Mincho" w:hAnsi="Times New Roman"/>
          <w:sz w:val="24"/>
          <w:szCs w:val="24"/>
        </w:rPr>
        <w:t>(</w:t>
      </w:r>
      <w:r w:rsidR="00B528CE">
        <w:rPr>
          <w:rFonts w:ascii="Times New Roman" w:eastAsia="MS Mincho" w:hAnsi="Times New Roman"/>
          <w:sz w:val="24"/>
          <w:szCs w:val="24"/>
        </w:rPr>
        <w:t>quarenta</w:t>
      </w:r>
      <w:r w:rsidR="003D4782">
        <w:rPr>
          <w:rFonts w:ascii="Times New Roman" w:eastAsia="MS Mincho" w:hAnsi="Times New Roman"/>
          <w:sz w:val="24"/>
          <w:szCs w:val="24"/>
        </w:rPr>
        <w:t>)</w:t>
      </w:r>
      <w:r w:rsidRPr="003D4782">
        <w:rPr>
          <w:rFonts w:ascii="Times New Roman" w:eastAsia="MS Mincho" w:hAnsi="Times New Roman"/>
          <w:sz w:val="24"/>
          <w:szCs w:val="24"/>
        </w:rPr>
        <w:t xml:space="preserve"> horas semanais.</w:t>
      </w:r>
    </w:p>
    <w:p w14:paraId="78B1D48D" w14:textId="70986C5F" w:rsidR="0044476C" w:rsidRDefault="003D4782" w:rsidP="003D4782">
      <w:pPr>
        <w:pStyle w:val="TextosemFormatao"/>
        <w:spacing w:line="360" w:lineRule="auto"/>
        <w:jc w:val="both"/>
        <w:rPr>
          <w:rFonts w:ascii="Times New Roman" w:eastAsia="MS Mincho" w:hAnsi="Times New Roman"/>
          <w:sz w:val="24"/>
          <w:szCs w:val="24"/>
        </w:rPr>
      </w:pPr>
      <w:r>
        <w:rPr>
          <w:rFonts w:ascii="Times New Roman" w:eastAsia="MS Mincho" w:hAnsi="Times New Roman"/>
          <w:sz w:val="24"/>
          <w:szCs w:val="24"/>
        </w:rPr>
        <w:t xml:space="preserve">Parágrafo Único: </w:t>
      </w:r>
      <w:r w:rsidR="009E32F7" w:rsidRPr="003D4782">
        <w:rPr>
          <w:rFonts w:ascii="Times New Roman" w:eastAsia="MS Mincho" w:hAnsi="Times New Roman"/>
          <w:sz w:val="24"/>
          <w:szCs w:val="24"/>
        </w:rPr>
        <w:t>No cumprimento</w:t>
      </w:r>
      <w:r w:rsidR="00F1487C" w:rsidRPr="003D4782">
        <w:rPr>
          <w:rFonts w:ascii="Times New Roman" w:eastAsia="MS Mincho" w:hAnsi="Times New Roman"/>
          <w:sz w:val="24"/>
          <w:szCs w:val="24"/>
        </w:rPr>
        <w:t xml:space="preserve"> do objeto deste instrumento, 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</w:t>
      </w:r>
      <w:r w:rsidR="00F1487C" w:rsidRPr="003D4782">
        <w:rPr>
          <w:rFonts w:ascii="Times New Roman" w:eastAsia="MS Mincho" w:hAnsi="Times New Roman"/>
          <w:b/>
          <w:sz w:val="24"/>
          <w:szCs w:val="24"/>
        </w:rPr>
        <w:t>CONTRATADA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deverá observar rigorosa e criteriosamente as normas específicas do órgão/repartição a que estiver vinculad</w:t>
      </w:r>
      <w:r>
        <w:rPr>
          <w:rFonts w:ascii="Times New Roman" w:eastAsia="MS Mincho" w:hAnsi="Times New Roman"/>
          <w:sz w:val="24"/>
          <w:szCs w:val="24"/>
        </w:rPr>
        <w:t xml:space="preserve">a além de todas as normas </w:t>
      </w:r>
      <w:r w:rsidR="0044476C" w:rsidRPr="003D4782">
        <w:rPr>
          <w:rFonts w:ascii="Times New Roman" w:eastAsia="MS Mincho" w:hAnsi="Times New Roman"/>
          <w:sz w:val="24"/>
          <w:szCs w:val="24"/>
        </w:rPr>
        <w:t>contidas na legislação vigente</w:t>
      </w:r>
      <w:r>
        <w:rPr>
          <w:rFonts w:ascii="Times New Roman" w:eastAsia="MS Mincho" w:hAnsi="Times New Roman"/>
          <w:sz w:val="24"/>
          <w:szCs w:val="24"/>
        </w:rPr>
        <w:t xml:space="preserve"> que rege a educação pública.</w:t>
      </w:r>
    </w:p>
    <w:p w14:paraId="53A5507E" w14:textId="77777777" w:rsidR="0081666D" w:rsidRPr="003D4782" w:rsidRDefault="0081666D" w:rsidP="003D4782">
      <w:pPr>
        <w:pStyle w:val="TextosemFormatao"/>
        <w:spacing w:line="360" w:lineRule="auto"/>
        <w:jc w:val="both"/>
        <w:rPr>
          <w:rFonts w:ascii="Times New Roman" w:eastAsia="MS Mincho" w:hAnsi="Times New Roman"/>
          <w:b/>
          <w:bCs/>
          <w:sz w:val="24"/>
          <w:szCs w:val="24"/>
          <w:u w:val="single"/>
        </w:rPr>
      </w:pPr>
    </w:p>
    <w:p w14:paraId="207CBB26" w14:textId="7125BE9D" w:rsidR="00FC49E4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D4782">
        <w:rPr>
          <w:rFonts w:ascii="Times New Roman" w:eastAsia="MS Mincho" w:hAnsi="Times New Roman"/>
          <w:b/>
          <w:bCs/>
          <w:sz w:val="24"/>
          <w:szCs w:val="24"/>
        </w:rPr>
        <w:t>CLÁUSULA SEGUNDA</w:t>
      </w:r>
      <w:r w:rsidR="003D4782">
        <w:rPr>
          <w:rFonts w:ascii="Times New Roman" w:eastAsia="MS Mincho" w:hAnsi="Times New Roman"/>
          <w:b/>
          <w:bCs/>
          <w:sz w:val="24"/>
          <w:szCs w:val="24"/>
        </w:rPr>
        <w:t xml:space="preserve">: </w:t>
      </w:r>
      <w:r w:rsidRPr="003D4782">
        <w:rPr>
          <w:rFonts w:ascii="Times New Roman" w:eastAsia="MS Mincho" w:hAnsi="Times New Roman"/>
          <w:sz w:val="24"/>
          <w:szCs w:val="24"/>
        </w:rPr>
        <w:t xml:space="preserve">O prazo de vigência </w:t>
      </w:r>
      <w:r w:rsidR="003D4782">
        <w:rPr>
          <w:rFonts w:ascii="Times New Roman" w:eastAsia="MS Mincho" w:hAnsi="Times New Roman"/>
          <w:sz w:val="24"/>
          <w:szCs w:val="24"/>
        </w:rPr>
        <w:t xml:space="preserve">deste contrato será </w:t>
      </w:r>
      <w:r w:rsidRPr="003D4782">
        <w:rPr>
          <w:rFonts w:ascii="Times New Roman" w:hAnsi="Times New Roman"/>
          <w:sz w:val="24"/>
          <w:szCs w:val="24"/>
        </w:rPr>
        <w:t xml:space="preserve">de </w:t>
      </w:r>
      <w:r w:rsidR="00F1487C" w:rsidRPr="00B425CE">
        <w:rPr>
          <w:rFonts w:ascii="Times New Roman" w:hAnsi="Times New Roman"/>
          <w:b/>
          <w:bCs/>
          <w:sz w:val="24"/>
          <w:szCs w:val="24"/>
        </w:rPr>
        <w:t>12</w:t>
      </w:r>
      <w:r w:rsidRPr="00B425CE">
        <w:rPr>
          <w:rFonts w:ascii="Times New Roman" w:hAnsi="Times New Roman"/>
          <w:b/>
          <w:bCs/>
          <w:sz w:val="24"/>
          <w:szCs w:val="24"/>
        </w:rPr>
        <w:t xml:space="preserve"> (</w:t>
      </w:r>
      <w:r w:rsidR="00F1487C" w:rsidRPr="00B425CE">
        <w:rPr>
          <w:rFonts w:ascii="Times New Roman" w:hAnsi="Times New Roman"/>
          <w:b/>
          <w:bCs/>
          <w:sz w:val="24"/>
          <w:szCs w:val="24"/>
        </w:rPr>
        <w:t>doze</w:t>
      </w:r>
      <w:r w:rsidRPr="00B425CE">
        <w:rPr>
          <w:rFonts w:ascii="Times New Roman" w:hAnsi="Times New Roman"/>
          <w:b/>
          <w:bCs/>
          <w:sz w:val="24"/>
          <w:szCs w:val="24"/>
        </w:rPr>
        <w:t>) meses</w:t>
      </w:r>
      <w:r w:rsidRPr="003D4782">
        <w:rPr>
          <w:rFonts w:ascii="Times New Roman" w:hAnsi="Times New Roman"/>
          <w:sz w:val="24"/>
          <w:szCs w:val="24"/>
        </w:rPr>
        <w:t>, podendo s</w:t>
      </w:r>
      <w:r w:rsidR="00344969" w:rsidRPr="003D4782">
        <w:rPr>
          <w:rFonts w:ascii="Times New Roman" w:hAnsi="Times New Roman"/>
          <w:sz w:val="24"/>
          <w:szCs w:val="24"/>
        </w:rPr>
        <w:t>er prorrogado por igual período</w:t>
      </w:r>
      <w:r w:rsidR="003D4782">
        <w:rPr>
          <w:rFonts w:ascii="Times New Roman" w:hAnsi="Times New Roman"/>
          <w:sz w:val="24"/>
          <w:szCs w:val="24"/>
        </w:rPr>
        <w:t xml:space="preserve"> conforme autoriza o</w:t>
      </w:r>
      <w:r w:rsidR="0081666D">
        <w:rPr>
          <w:rFonts w:ascii="Times New Roman" w:hAnsi="Times New Roman"/>
          <w:sz w:val="24"/>
          <w:szCs w:val="24"/>
        </w:rPr>
        <w:t xml:space="preserve"> Art. 4º da Lei 2</w:t>
      </w:r>
      <w:r w:rsidR="00C97D22">
        <w:rPr>
          <w:rFonts w:ascii="Times New Roman" w:hAnsi="Times New Roman"/>
          <w:sz w:val="24"/>
          <w:szCs w:val="24"/>
        </w:rPr>
        <w:t>.261</w:t>
      </w:r>
      <w:r w:rsidR="0081666D">
        <w:rPr>
          <w:rFonts w:ascii="Times New Roman" w:hAnsi="Times New Roman"/>
          <w:sz w:val="24"/>
          <w:szCs w:val="24"/>
        </w:rPr>
        <w:t>/2026.</w:t>
      </w:r>
    </w:p>
    <w:p w14:paraId="43166B0B" w14:textId="72A62A80" w:rsidR="00B425CE" w:rsidRPr="003D4782" w:rsidRDefault="00B425CE" w:rsidP="00B425CE">
      <w:pPr>
        <w:pStyle w:val="TextosemFormatao"/>
        <w:spacing w:line="360" w:lineRule="auto"/>
        <w:jc w:val="both"/>
        <w:rPr>
          <w:rFonts w:ascii="Times New Roman" w:eastAsia="MS Mincho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Parágrafo Único: Este contrato, por ser firmado em caráter temporário e para atender a necessidade do Poder Público, poderá ser rescindo no momento em que ocorrer a sessação das razões que determinaram a contratação.</w:t>
      </w:r>
    </w:p>
    <w:p w14:paraId="6C247219" w14:textId="77777777" w:rsidR="0079438F" w:rsidRPr="003D4782" w:rsidRDefault="0079438F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b/>
          <w:bCs/>
          <w:sz w:val="24"/>
          <w:szCs w:val="24"/>
          <w:u w:val="single"/>
        </w:rPr>
      </w:pPr>
    </w:p>
    <w:p w14:paraId="4BC481E3" w14:textId="1DE63601" w:rsidR="0044476C" w:rsidRPr="003D4782" w:rsidRDefault="0044476C" w:rsidP="0081666D">
      <w:pPr>
        <w:pStyle w:val="TextosemFormatao"/>
        <w:spacing w:line="360" w:lineRule="auto"/>
        <w:ind w:firstLine="709"/>
        <w:jc w:val="both"/>
        <w:rPr>
          <w:rFonts w:ascii="Times New Roman" w:eastAsia="Arial Unicode MS" w:hAnsi="Times New Roman"/>
          <w:sz w:val="24"/>
          <w:szCs w:val="24"/>
        </w:rPr>
      </w:pPr>
      <w:r w:rsidRPr="0081666D">
        <w:rPr>
          <w:rFonts w:ascii="Times New Roman" w:eastAsia="MS Mincho" w:hAnsi="Times New Roman"/>
          <w:b/>
          <w:bCs/>
          <w:sz w:val="24"/>
          <w:szCs w:val="24"/>
        </w:rPr>
        <w:t>CLÁUSULA TERCEIRA</w:t>
      </w:r>
      <w:r w:rsidR="0081666D">
        <w:rPr>
          <w:rFonts w:ascii="Times New Roman" w:eastAsia="MS Mincho" w:hAnsi="Times New Roman"/>
          <w:b/>
          <w:bCs/>
          <w:sz w:val="24"/>
          <w:szCs w:val="24"/>
        </w:rPr>
        <w:t xml:space="preserve">: </w:t>
      </w:r>
      <w:r w:rsidR="0081666D">
        <w:rPr>
          <w:rFonts w:ascii="Times New Roman" w:eastAsia="MS Mincho" w:hAnsi="Times New Roman"/>
          <w:sz w:val="24"/>
          <w:szCs w:val="24"/>
        </w:rPr>
        <w:t>A</w:t>
      </w:r>
      <w:r w:rsidRPr="003D4782">
        <w:rPr>
          <w:rFonts w:ascii="Times New Roman" w:eastAsia="MS Mincho" w:hAnsi="Times New Roman"/>
          <w:sz w:val="24"/>
          <w:szCs w:val="24"/>
        </w:rPr>
        <w:t xml:space="preserve"> </w:t>
      </w:r>
      <w:r w:rsidR="0081666D" w:rsidRPr="003D4782">
        <w:rPr>
          <w:rFonts w:ascii="Times New Roman" w:eastAsia="MS Mincho" w:hAnsi="Times New Roman"/>
          <w:b/>
          <w:sz w:val="24"/>
          <w:szCs w:val="24"/>
        </w:rPr>
        <w:t>CONTRATAD</w:t>
      </w:r>
      <w:r w:rsidR="0081666D">
        <w:rPr>
          <w:rFonts w:ascii="Times New Roman" w:eastAsia="MS Mincho" w:hAnsi="Times New Roman"/>
          <w:b/>
          <w:sz w:val="24"/>
          <w:szCs w:val="24"/>
        </w:rPr>
        <w:t>A</w:t>
      </w:r>
      <w:r w:rsidRPr="003D4782">
        <w:rPr>
          <w:rFonts w:ascii="Times New Roman" w:eastAsia="MS Mincho" w:hAnsi="Times New Roman"/>
          <w:sz w:val="24"/>
          <w:szCs w:val="24"/>
        </w:rPr>
        <w:t xml:space="preserve"> perceberá</w:t>
      </w:r>
      <w:r w:rsidR="0081666D">
        <w:rPr>
          <w:rFonts w:ascii="Times New Roman" w:eastAsia="MS Mincho" w:hAnsi="Times New Roman"/>
          <w:sz w:val="24"/>
          <w:szCs w:val="24"/>
        </w:rPr>
        <w:t>,</w:t>
      </w:r>
      <w:r w:rsidRPr="003D4782">
        <w:rPr>
          <w:rFonts w:ascii="Times New Roman" w:eastAsia="MS Mincho" w:hAnsi="Times New Roman"/>
          <w:sz w:val="24"/>
          <w:szCs w:val="24"/>
        </w:rPr>
        <w:t xml:space="preserve"> mensalmente</w:t>
      </w:r>
      <w:r w:rsidR="0081666D">
        <w:rPr>
          <w:rFonts w:ascii="Times New Roman" w:eastAsia="MS Mincho" w:hAnsi="Times New Roman"/>
          <w:sz w:val="24"/>
          <w:szCs w:val="24"/>
        </w:rPr>
        <w:t>,</w:t>
      </w:r>
      <w:r w:rsidRPr="003D4782">
        <w:rPr>
          <w:rFonts w:ascii="Times New Roman" w:eastAsia="MS Mincho" w:hAnsi="Times New Roman"/>
          <w:sz w:val="24"/>
          <w:szCs w:val="24"/>
        </w:rPr>
        <w:t xml:space="preserve"> o valor de </w:t>
      </w:r>
      <w:r w:rsidRPr="003D4782">
        <w:rPr>
          <w:rFonts w:ascii="Times New Roman" w:eastAsia="MS Mincho" w:hAnsi="Times New Roman"/>
          <w:b/>
          <w:sz w:val="24"/>
          <w:szCs w:val="24"/>
        </w:rPr>
        <w:t xml:space="preserve">R$ </w:t>
      </w:r>
      <w:r w:rsidR="00B429EF">
        <w:rPr>
          <w:rFonts w:ascii="Times New Roman" w:eastAsia="MS Mincho" w:hAnsi="Times New Roman"/>
          <w:b/>
          <w:sz w:val="24"/>
          <w:szCs w:val="24"/>
        </w:rPr>
        <w:t>2.</w:t>
      </w:r>
      <w:r w:rsidR="00C97D22">
        <w:rPr>
          <w:rFonts w:ascii="Times New Roman" w:eastAsia="MS Mincho" w:hAnsi="Times New Roman"/>
          <w:b/>
          <w:sz w:val="24"/>
          <w:szCs w:val="24"/>
        </w:rPr>
        <w:t>599</w:t>
      </w:r>
      <w:r w:rsidR="00B429EF">
        <w:rPr>
          <w:rFonts w:ascii="Times New Roman" w:eastAsia="MS Mincho" w:hAnsi="Times New Roman"/>
          <w:b/>
          <w:sz w:val="24"/>
          <w:szCs w:val="24"/>
        </w:rPr>
        <w:t>,</w:t>
      </w:r>
      <w:r w:rsidR="00C97D22">
        <w:rPr>
          <w:rFonts w:ascii="Times New Roman" w:eastAsia="MS Mincho" w:hAnsi="Times New Roman"/>
          <w:b/>
          <w:sz w:val="24"/>
          <w:szCs w:val="24"/>
        </w:rPr>
        <w:t>74</w:t>
      </w:r>
      <w:r w:rsidR="00B528CE">
        <w:rPr>
          <w:rFonts w:ascii="Times New Roman" w:eastAsia="MS Mincho" w:hAnsi="Times New Roman"/>
          <w:b/>
          <w:sz w:val="24"/>
          <w:szCs w:val="24"/>
        </w:rPr>
        <w:t xml:space="preserve"> </w:t>
      </w:r>
      <w:r w:rsidR="00B528CE" w:rsidRPr="008C05B5">
        <w:rPr>
          <w:rFonts w:ascii="Times New Roman" w:eastAsia="MS Mincho" w:hAnsi="Times New Roman"/>
          <w:b/>
          <w:sz w:val="24"/>
          <w:szCs w:val="24"/>
        </w:rPr>
        <w:t>(dois mil</w:t>
      </w:r>
      <w:r w:rsidR="008C05B5">
        <w:rPr>
          <w:rFonts w:ascii="Times New Roman" w:eastAsia="MS Mincho" w:hAnsi="Times New Roman"/>
          <w:b/>
          <w:sz w:val="24"/>
          <w:szCs w:val="24"/>
        </w:rPr>
        <w:t xml:space="preserve"> quinhentos e noventa e nove</w:t>
      </w:r>
      <w:r w:rsidR="00AD2C2B">
        <w:rPr>
          <w:rFonts w:ascii="Times New Roman" w:eastAsia="MS Mincho" w:hAnsi="Times New Roman"/>
          <w:b/>
          <w:sz w:val="24"/>
          <w:szCs w:val="24"/>
        </w:rPr>
        <w:t xml:space="preserve"> reais</w:t>
      </w:r>
      <w:r w:rsidR="008C05B5">
        <w:rPr>
          <w:rFonts w:ascii="Times New Roman" w:eastAsia="MS Mincho" w:hAnsi="Times New Roman"/>
          <w:b/>
          <w:sz w:val="24"/>
          <w:szCs w:val="24"/>
        </w:rPr>
        <w:t xml:space="preserve"> com setenta e quatro centavos</w:t>
      </w:r>
      <w:r w:rsidR="00B528CE" w:rsidRPr="008C05B5">
        <w:rPr>
          <w:rFonts w:ascii="Times New Roman" w:eastAsia="MS Mincho" w:hAnsi="Times New Roman"/>
          <w:b/>
          <w:sz w:val="24"/>
          <w:szCs w:val="24"/>
        </w:rPr>
        <w:t>)</w:t>
      </w:r>
      <w:r w:rsidR="00B429EF" w:rsidRPr="008C05B5">
        <w:rPr>
          <w:rFonts w:ascii="Times New Roman" w:eastAsia="MS Mincho" w:hAnsi="Times New Roman"/>
          <w:b/>
          <w:sz w:val="24"/>
          <w:szCs w:val="24"/>
        </w:rPr>
        <w:t>.</w:t>
      </w:r>
      <w:r w:rsidRPr="003D4782">
        <w:rPr>
          <w:rFonts w:ascii="Times New Roman" w:eastAsia="MS Mincho" w:hAnsi="Times New Roman"/>
          <w:b/>
          <w:sz w:val="24"/>
          <w:szCs w:val="24"/>
        </w:rPr>
        <w:t xml:space="preserve"> </w:t>
      </w:r>
      <w:r w:rsidRPr="003D4782">
        <w:rPr>
          <w:rFonts w:ascii="Times New Roman" w:eastAsia="MS Mincho" w:hAnsi="Times New Roman"/>
          <w:sz w:val="24"/>
          <w:szCs w:val="24"/>
        </w:rPr>
        <w:t>Os valores fixados nesta cláusula serão reajustados nas mesmas datas e percentuais em que se verificar o reajuste dos vencimentos dos servidores municipais.</w:t>
      </w:r>
    </w:p>
    <w:p w14:paraId="362392A0" w14:textId="77777777" w:rsidR="0081666D" w:rsidRDefault="0081666D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b/>
          <w:bCs/>
          <w:sz w:val="24"/>
          <w:szCs w:val="24"/>
        </w:rPr>
      </w:pPr>
    </w:p>
    <w:p w14:paraId="438480C0" w14:textId="17E9A2C3" w:rsidR="0044476C" w:rsidRPr="003D4782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  <w:r w:rsidRPr="0081666D">
        <w:rPr>
          <w:rFonts w:ascii="Times New Roman" w:eastAsia="MS Mincho" w:hAnsi="Times New Roman"/>
          <w:b/>
          <w:bCs/>
          <w:sz w:val="24"/>
          <w:szCs w:val="24"/>
        </w:rPr>
        <w:t>CLÁUSULA QUARTA</w:t>
      </w:r>
      <w:r w:rsidR="0081666D">
        <w:rPr>
          <w:rFonts w:ascii="Times New Roman" w:eastAsia="MS Mincho" w:hAnsi="Times New Roman"/>
          <w:b/>
          <w:bCs/>
          <w:sz w:val="24"/>
          <w:szCs w:val="24"/>
        </w:rPr>
        <w:t xml:space="preserve">: </w:t>
      </w:r>
      <w:r w:rsidRPr="003D4782">
        <w:rPr>
          <w:rFonts w:ascii="Times New Roman" w:eastAsia="MS Mincho" w:hAnsi="Times New Roman"/>
          <w:color w:val="000000" w:themeColor="text1"/>
          <w:sz w:val="24"/>
          <w:szCs w:val="24"/>
        </w:rPr>
        <w:t xml:space="preserve">O Regime legal deste Contrato Administrativo Temporário, bem como os demais direitos assegurados à </w:t>
      </w:r>
      <w:r w:rsidR="0081666D" w:rsidRPr="003D4782">
        <w:rPr>
          <w:rFonts w:ascii="Times New Roman" w:eastAsia="MS Mincho" w:hAnsi="Times New Roman"/>
          <w:b/>
          <w:color w:val="000000" w:themeColor="text1"/>
          <w:sz w:val="24"/>
          <w:szCs w:val="24"/>
        </w:rPr>
        <w:t>CONTRATADA</w:t>
      </w:r>
      <w:r w:rsidRPr="003D4782">
        <w:rPr>
          <w:rFonts w:ascii="Times New Roman" w:eastAsia="MS Mincho" w:hAnsi="Times New Roman"/>
          <w:color w:val="000000" w:themeColor="text1"/>
          <w:sz w:val="24"/>
          <w:szCs w:val="24"/>
        </w:rPr>
        <w:t>, estão definidos no Regime Jurídico Único</w:t>
      </w:r>
      <w:r w:rsidR="0081666D">
        <w:rPr>
          <w:rFonts w:ascii="Times New Roman" w:eastAsia="MS Mincho" w:hAnsi="Times New Roman"/>
          <w:color w:val="000000" w:themeColor="text1"/>
          <w:sz w:val="24"/>
          <w:szCs w:val="24"/>
        </w:rPr>
        <w:t xml:space="preserve">, sendo, o </w:t>
      </w:r>
      <w:r w:rsidRPr="003D4782">
        <w:rPr>
          <w:rFonts w:ascii="Times New Roman" w:eastAsia="MS Mincho" w:hAnsi="Times New Roman"/>
          <w:sz w:val="24"/>
          <w:szCs w:val="24"/>
        </w:rPr>
        <w:t xml:space="preserve">regime de contribuição </w:t>
      </w:r>
      <w:r w:rsidR="0081666D">
        <w:rPr>
          <w:rFonts w:ascii="Times New Roman" w:eastAsia="MS Mincho" w:hAnsi="Times New Roman"/>
          <w:sz w:val="24"/>
          <w:szCs w:val="24"/>
        </w:rPr>
        <w:t>o</w:t>
      </w:r>
      <w:r w:rsidRPr="003D4782">
        <w:rPr>
          <w:rFonts w:ascii="Times New Roman" w:eastAsia="MS Mincho" w:hAnsi="Times New Roman"/>
          <w:sz w:val="24"/>
          <w:szCs w:val="24"/>
        </w:rPr>
        <w:t xml:space="preserve"> RGPS – Regime Geral de Previdência Social, contribui</w:t>
      </w:r>
      <w:r w:rsidR="00AD2C2B">
        <w:rPr>
          <w:rFonts w:ascii="Times New Roman" w:eastAsia="MS Mincho" w:hAnsi="Times New Roman"/>
          <w:sz w:val="24"/>
          <w:szCs w:val="24"/>
        </w:rPr>
        <w:t xml:space="preserve"> </w:t>
      </w:r>
      <w:r w:rsidRPr="003D4782">
        <w:rPr>
          <w:rFonts w:ascii="Times New Roman" w:eastAsia="MS Mincho" w:hAnsi="Times New Roman"/>
          <w:sz w:val="24"/>
          <w:szCs w:val="24"/>
        </w:rPr>
        <w:t>ndo para o INSS.</w:t>
      </w:r>
    </w:p>
    <w:p w14:paraId="4D4C26B5" w14:textId="77777777" w:rsidR="0044476C" w:rsidRPr="003D4782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</w:p>
    <w:p w14:paraId="2AB6210C" w14:textId="2622DFC4" w:rsidR="0044476C" w:rsidRPr="003D4782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  <w:r w:rsidRPr="0081666D">
        <w:rPr>
          <w:rFonts w:ascii="Times New Roman" w:eastAsia="MS Mincho" w:hAnsi="Times New Roman"/>
          <w:b/>
          <w:bCs/>
          <w:color w:val="000000"/>
          <w:sz w:val="24"/>
          <w:szCs w:val="24"/>
        </w:rPr>
        <w:t>CLÁUSULA QUINTA</w:t>
      </w:r>
      <w:r w:rsidR="0081666D" w:rsidRPr="0081666D">
        <w:rPr>
          <w:rFonts w:ascii="Times New Roman" w:eastAsia="MS Mincho" w:hAnsi="Times New Roman"/>
          <w:b/>
          <w:bCs/>
          <w:color w:val="000000"/>
          <w:sz w:val="24"/>
          <w:szCs w:val="24"/>
        </w:rPr>
        <w:t>:</w:t>
      </w:r>
      <w:r w:rsidR="0081666D">
        <w:rPr>
          <w:rFonts w:ascii="Times New Roman" w:eastAsia="MS Mincho" w:hAnsi="Times New Roman"/>
          <w:b/>
          <w:bCs/>
          <w:color w:val="000000"/>
          <w:sz w:val="24"/>
          <w:szCs w:val="24"/>
        </w:rPr>
        <w:t xml:space="preserve"> </w:t>
      </w:r>
      <w:r w:rsidRPr="003D4782">
        <w:rPr>
          <w:rFonts w:ascii="Times New Roman" w:eastAsia="MS Mincho" w:hAnsi="Times New Roman"/>
          <w:color w:val="000000"/>
          <w:sz w:val="24"/>
          <w:szCs w:val="24"/>
        </w:rPr>
        <w:t xml:space="preserve">As </w:t>
      </w:r>
      <w:r w:rsidR="009D129C" w:rsidRPr="003D4782">
        <w:rPr>
          <w:rFonts w:ascii="Times New Roman" w:eastAsia="MS Mincho" w:hAnsi="Times New Roman"/>
          <w:color w:val="000000"/>
          <w:sz w:val="24"/>
          <w:szCs w:val="24"/>
        </w:rPr>
        <w:t>despesas decorrentes</w:t>
      </w:r>
      <w:r w:rsidRPr="003D4782">
        <w:rPr>
          <w:rFonts w:ascii="Times New Roman" w:eastAsia="MS Mincho" w:hAnsi="Times New Roman"/>
          <w:color w:val="000000"/>
          <w:sz w:val="24"/>
          <w:szCs w:val="24"/>
        </w:rPr>
        <w:t xml:space="preserve"> deste </w:t>
      </w:r>
      <w:r w:rsidR="0081666D">
        <w:rPr>
          <w:rFonts w:ascii="Times New Roman" w:eastAsia="MS Mincho" w:hAnsi="Times New Roman"/>
          <w:color w:val="000000"/>
          <w:sz w:val="24"/>
          <w:szCs w:val="24"/>
        </w:rPr>
        <w:t>c</w:t>
      </w:r>
      <w:r w:rsidRPr="003D4782">
        <w:rPr>
          <w:rFonts w:ascii="Times New Roman" w:eastAsia="MS Mincho" w:hAnsi="Times New Roman"/>
          <w:color w:val="000000"/>
          <w:sz w:val="24"/>
          <w:szCs w:val="24"/>
        </w:rPr>
        <w:t>ontrato correrão à conta de dotações</w:t>
      </w:r>
      <w:r w:rsidRPr="003D4782">
        <w:rPr>
          <w:rFonts w:ascii="Times New Roman" w:eastAsia="MS Mincho" w:hAnsi="Times New Roman"/>
          <w:sz w:val="24"/>
          <w:szCs w:val="24"/>
        </w:rPr>
        <w:t xml:space="preserve"> orçamentárias próprias constante da Lei-de-Meios em execução.</w:t>
      </w:r>
    </w:p>
    <w:p w14:paraId="281E94D0" w14:textId="77777777" w:rsidR="0044476C" w:rsidRPr="003D4782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</w:p>
    <w:p w14:paraId="019CEBEA" w14:textId="1C67FA62" w:rsidR="0044476C" w:rsidRPr="003D4782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  <w:r w:rsidRPr="0081666D">
        <w:rPr>
          <w:rFonts w:ascii="Times New Roman" w:eastAsia="MS Mincho" w:hAnsi="Times New Roman"/>
          <w:b/>
          <w:bCs/>
          <w:sz w:val="24"/>
          <w:szCs w:val="24"/>
        </w:rPr>
        <w:t>CLAUSULA SEXTA</w:t>
      </w:r>
      <w:r w:rsidR="0081666D" w:rsidRPr="0081666D">
        <w:rPr>
          <w:rFonts w:ascii="Times New Roman" w:eastAsia="MS Mincho" w:hAnsi="Times New Roman"/>
          <w:b/>
          <w:bCs/>
          <w:sz w:val="24"/>
          <w:szCs w:val="24"/>
        </w:rPr>
        <w:t>:</w:t>
      </w:r>
      <w:r w:rsidR="0081666D">
        <w:rPr>
          <w:rFonts w:ascii="Times New Roman" w:eastAsia="MS Mincho" w:hAnsi="Times New Roman"/>
          <w:b/>
          <w:bCs/>
          <w:sz w:val="24"/>
          <w:szCs w:val="24"/>
        </w:rPr>
        <w:t xml:space="preserve"> </w:t>
      </w:r>
      <w:r w:rsidRPr="003D4782">
        <w:rPr>
          <w:rFonts w:ascii="Times New Roman" w:eastAsia="MS Mincho" w:hAnsi="Times New Roman"/>
          <w:sz w:val="24"/>
          <w:szCs w:val="24"/>
        </w:rPr>
        <w:t>As partes, de comum acordo</w:t>
      </w:r>
      <w:r w:rsidR="0081666D">
        <w:rPr>
          <w:rFonts w:ascii="Times New Roman" w:eastAsia="MS Mincho" w:hAnsi="Times New Roman"/>
          <w:sz w:val="24"/>
          <w:szCs w:val="24"/>
        </w:rPr>
        <w:t>,</w:t>
      </w:r>
      <w:r w:rsidRPr="003D4782">
        <w:rPr>
          <w:rFonts w:ascii="Times New Roman" w:eastAsia="MS Mincho" w:hAnsi="Times New Roman"/>
          <w:sz w:val="24"/>
          <w:szCs w:val="24"/>
        </w:rPr>
        <w:t xml:space="preserve"> elegem o Foro da Comarca de Sananduva para resolver as dúvidas e os casos omissos que por ventura restem sobre o presente instrumento. </w:t>
      </w:r>
    </w:p>
    <w:p w14:paraId="7C131CA9" w14:textId="77777777" w:rsidR="00877735" w:rsidRPr="003D4782" w:rsidRDefault="00877735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</w:p>
    <w:p w14:paraId="043F897E" w14:textId="3B9AEFB5" w:rsidR="0044476C" w:rsidRDefault="0079438F" w:rsidP="0079438F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  <w:r w:rsidRPr="003D4782">
        <w:rPr>
          <w:rFonts w:ascii="Times New Roman" w:eastAsia="MS Mincho" w:hAnsi="Times New Roman"/>
          <w:sz w:val="24"/>
          <w:szCs w:val="24"/>
        </w:rPr>
        <w:t>E, por estarem justo</w:t>
      </w:r>
      <w:r w:rsidR="0044476C" w:rsidRPr="003D4782">
        <w:rPr>
          <w:rFonts w:ascii="Times New Roman" w:eastAsia="MS Mincho" w:hAnsi="Times New Roman"/>
          <w:sz w:val="24"/>
          <w:szCs w:val="24"/>
        </w:rPr>
        <w:t>s e contratados, firmam o presente instrumento em três vias de igual teor e forma, na presença de duas testemunhas, para que produza seus legais efeitos.</w:t>
      </w:r>
    </w:p>
    <w:p w14:paraId="671F5BBE" w14:textId="77777777" w:rsidR="0081666D" w:rsidRPr="003D4782" w:rsidRDefault="0081666D" w:rsidP="0079438F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</w:p>
    <w:p w14:paraId="148A5CCD" w14:textId="0B36067D" w:rsidR="0044476C" w:rsidRPr="003D4782" w:rsidRDefault="0044476C" w:rsidP="0081666D">
      <w:pPr>
        <w:pStyle w:val="TextosemFormatao"/>
        <w:spacing w:line="360" w:lineRule="auto"/>
        <w:ind w:firstLine="709"/>
        <w:rPr>
          <w:rFonts w:ascii="Times New Roman" w:eastAsia="MS Mincho" w:hAnsi="Times New Roman"/>
          <w:sz w:val="24"/>
          <w:szCs w:val="24"/>
        </w:rPr>
      </w:pPr>
      <w:r w:rsidRPr="008C05B5">
        <w:rPr>
          <w:rFonts w:ascii="Times New Roman" w:eastAsia="MS Mincho" w:hAnsi="Times New Roman"/>
          <w:sz w:val="24"/>
          <w:szCs w:val="24"/>
        </w:rPr>
        <w:t xml:space="preserve">São João da Urtiga, RS, </w:t>
      </w:r>
      <w:r w:rsidR="008C05B5">
        <w:rPr>
          <w:rFonts w:ascii="Times New Roman" w:eastAsia="MS Mincho" w:hAnsi="Times New Roman"/>
          <w:sz w:val="24"/>
          <w:szCs w:val="24"/>
        </w:rPr>
        <w:t xml:space="preserve"> 2</w:t>
      </w:r>
      <w:r w:rsidR="005843C7">
        <w:rPr>
          <w:rFonts w:ascii="Times New Roman" w:eastAsia="MS Mincho" w:hAnsi="Times New Roman"/>
          <w:sz w:val="24"/>
          <w:szCs w:val="24"/>
        </w:rPr>
        <w:t>2</w:t>
      </w:r>
      <w:bookmarkStart w:id="0" w:name="_GoBack"/>
      <w:bookmarkEnd w:id="0"/>
      <w:r w:rsidR="008C05B5">
        <w:rPr>
          <w:rFonts w:ascii="Times New Roman" w:eastAsia="MS Mincho" w:hAnsi="Times New Roman"/>
          <w:sz w:val="24"/>
          <w:szCs w:val="24"/>
        </w:rPr>
        <w:t xml:space="preserve"> </w:t>
      </w:r>
      <w:r w:rsidR="00A20E0F" w:rsidRPr="008C05B5">
        <w:rPr>
          <w:rFonts w:ascii="Times New Roman" w:eastAsia="MS Mincho" w:hAnsi="Times New Roman"/>
          <w:sz w:val="24"/>
          <w:szCs w:val="24"/>
        </w:rPr>
        <w:t xml:space="preserve">de </w:t>
      </w:r>
      <w:r w:rsidR="008C05B5">
        <w:rPr>
          <w:rFonts w:ascii="Times New Roman" w:eastAsia="MS Mincho" w:hAnsi="Times New Roman"/>
          <w:sz w:val="24"/>
          <w:szCs w:val="24"/>
        </w:rPr>
        <w:t>setembro</w:t>
      </w:r>
      <w:r w:rsidR="00A20E0F" w:rsidRPr="008C05B5">
        <w:rPr>
          <w:rFonts w:ascii="Times New Roman" w:eastAsia="MS Mincho" w:hAnsi="Times New Roman"/>
          <w:sz w:val="24"/>
          <w:szCs w:val="24"/>
        </w:rPr>
        <w:t xml:space="preserve"> de 202</w:t>
      </w:r>
      <w:r w:rsidR="0081666D" w:rsidRPr="008C05B5">
        <w:rPr>
          <w:rFonts w:ascii="Times New Roman" w:eastAsia="MS Mincho" w:hAnsi="Times New Roman"/>
          <w:sz w:val="24"/>
          <w:szCs w:val="24"/>
        </w:rPr>
        <w:t>6</w:t>
      </w:r>
      <w:r w:rsidR="0081666D">
        <w:rPr>
          <w:rFonts w:ascii="Times New Roman" w:eastAsia="MS Mincho" w:hAnsi="Times New Roman"/>
          <w:sz w:val="24"/>
          <w:szCs w:val="24"/>
        </w:rPr>
        <w:t>.</w:t>
      </w:r>
    </w:p>
    <w:p w14:paraId="1B16D687" w14:textId="77777777" w:rsidR="00F1487C" w:rsidRPr="003D4782" w:rsidRDefault="0044476C" w:rsidP="00877735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b/>
          <w:bCs/>
          <w:sz w:val="24"/>
          <w:szCs w:val="24"/>
        </w:rPr>
      </w:pPr>
      <w:r w:rsidRPr="003D4782">
        <w:rPr>
          <w:rFonts w:ascii="Times New Roman" w:eastAsia="MS Mincho" w:hAnsi="Times New Roman"/>
          <w:b/>
          <w:bCs/>
          <w:sz w:val="24"/>
          <w:szCs w:val="24"/>
        </w:rPr>
        <w:t xml:space="preserve">         </w:t>
      </w:r>
    </w:p>
    <w:p w14:paraId="61C698D2" w14:textId="4DA362B2" w:rsidR="0081666D" w:rsidRDefault="0081666D" w:rsidP="0081666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</w:p>
    <w:p w14:paraId="100E1CC3" w14:textId="77777777" w:rsidR="00AC1D21" w:rsidRPr="00044698" w:rsidRDefault="00AC1D21" w:rsidP="0081666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</w:p>
    <w:p w14:paraId="1AE18975" w14:textId="77777777" w:rsidR="0081666D" w:rsidRDefault="0081666D" w:rsidP="0081666D">
      <w:pPr>
        <w:jc w:val="center"/>
        <w:rPr>
          <w:bCs/>
        </w:rPr>
      </w:pPr>
      <w:r w:rsidRPr="00044698">
        <w:rPr>
          <w:bCs/>
        </w:rPr>
        <w:t>MUNICÍPIO DE SÃO JOÃO DA URTIGA</w:t>
      </w:r>
    </w:p>
    <w:p w14:paraId="2598B0B3" w14:textId="6DBF7AEC" w:rsidR="008C05B5" w:rsidRPr="00044698" w:rsidRDefault="008C05B5" w:rsidP="0081666D">
      <w:pPr>
        <w:jc w:val="center"/>
        <w:rPr>
          <w:bCs/>
        </w:rPr>
      </w:pPr>
      <w:r>
        <w:rPr>
          <w:rFonts w:eastAsia="MS Mincho"/>
          <w:bCs/>
          <w:color w:val="000000"/>
        </w:rPr>
        <w:t>Cezar Olímpio Zandoná</w:t>
      </w:r>
    </w:p>
    <w:p w14:paraId="1A99AF56" w14:textId="1A3D37BF" w:rsidR="00AC1D21" w:rsidRPr="00044698" w:rsidRDefault="00C97D22" w:rsidP="0081666D">
      <w:pPr>
        <w:jc w:val="center"/>
        <w:rPr>
          <w:bCs/>
        </w:rPr>
      </w:pPr>
      <w:r>
        <w:rPr>
          <w:bCs/>
        </w:rPr>
        <w:t>Prefeito Municipal</w:t>
      </w:r>
    </w:p>
    <w:p w14:paraId="48C170FB" w14:textId="77777777" w:rsidR="0081666D" w:rsidRPr="00044698" w:rsidRDefault="0081666D" w:rsidP="0081666D">
      <w:pPr>
        <w:jc w:val="center"/>
        <w:rPr>
          <w:bCs/>
        </w:rPr>
      </w:pPr>
      <w:r>
        <w:rPr>
          <w:bCs/>
        </w:rPr>
        <w:t>CONTRATANTE</w:t>
      </w:r>
    </w:p>
    <w:p w14:paraId="40182DB1" w14:textId="77777777" w:rsidR="0081666D" w:rsidRPr="00044698" w:rsidRDefault="0081666D" w:rsidP="0081666D">
      <w:pPr>
        <w:jc w:val="center"/>
        <w:rPr>
          <w:bCs/>
        </w:rPr>
      </w:pPr>
    </w:p>
    <w:p w14:paraId="7A9DB757" w14:textId="77777777" w:rsidR="0081666D" w:rsidRPr="00044698" w:rsidRDefault="0081666D" w:rsidP="0081666D">
      <w:pPr>
        <w:jc w:val="center"/>
        <w:rPr>
          <w:bCs/>
        </w:rPr>
      </w:pPr>
    </w:p>
    <w:p w14:paraId="0F8F6EDB" w14:textId="77777777" w:rsidR="0081666D" w:rsidRPr="00044698" w:rsidRDefault="0081666D" w:rsidP="0081666D">
      <w:pPr>
        <w:jc w:val="center"/>
        <w:rPr>
          <w:bCs/>
        </w:rPr>
      </w:pPr>
    </w:p>
    <w:p w14:paraId="0C9C90EB" w14:textId="3B9BAC98" w:rsidR="0081666D" w:rsidRPr="00AD2C2B" w:rsidRDefault="00AD2C2B" w:rsidP="0081666D">
      <w:pPr>
        <w:jc w:val="center"/>
        <w:rPr>
          <w:bCs/>
        </w:rPr>
      </w:pPr>
      <w:r w:rsidRPr="00AD2C2B">
        <w:rPr>
          <w:rFonts w:eastAsia="MS Mincho"/>
          <w:bCs/>
        </w:rPr>
        <w:t>Rosimeri Provensi Consalter</w:t>
      </w:r>
    </w:p>
    <w:p w14:paraId="30736DC1" w14:textId="2A17B3BF" w:rsidR="000D69FA" w:rsidRPr="003132C1" w:rsidRDefault="000D69FA" w:rsidP="0081666D">
      <w:pPr>
        <w:jc w:val="center"/>
        <w:rPr>
          <w:bCs/>
        </w:rPr>
      </w:pPr>
      <w:r>
        <w:rPr>
          <w:bCs/>
        </w:rPr>
        <w:t>CONTRATADA</w:t>
      </w:r>
    </w:p>
    <w:p w14:paraId="6CBB0E71" w14:textId="77777777" w:rsidR="003132C1" w:rsidRPr="00044698" w:rsidRDefault="003132C1" w:rsidP="0081666D">
      <w:pPr>
        <w:jc w:val="center"/>
      </w:pPr>
    </w:p>
    <w:p w14:paraId="4EE25D17" w14:textId="77777777" w:rsidR="0081666D" w:rsidRDefault="0081666D" w:rsidP="0081666D"/>
    <w:p w14:paraId="503CE504" w14:textId="77777777" w:rsidR="003132C1" w:rsidRPr="00044698" w:rsidRDefault="003132C1" w:rsidP="0081666D"/>
    <w:p w14:paraId="5D1A26F3" w14:textId="77777777" w:rsidR="0081666D" w:rsidRPr="00044698" w:rsidRDefault="0081666D" w:rsidP="0081666D">
      <w:r w:rsidRPr="00044698">
        <w:t>Testemunhas</w:t>
      </w:r>
    </w:p>
    <w:p w14:paraId="4F55322F" w14:textId="77777777" w:rsidR="0081666D" w:rsidRPr="00044698" w:rsidRDefault="0081666D" w:rsidP="0081666D"/>
    <w:p w14:paraId="12732339" w14:textId="77777777" w:rsidR="0081666D" w:rsidRPr="00044698" w:rsidRDefault="0081666D" w:rsidP="0081666D"/>
    <w:p w14:paraId="661AF5A1" w14:textId="77777777" w:rsidR="0081666D" w:rsidRPr="00044698" w:rsidRDefault="0081666D" w:rsidP="0081666D"/>
    <w:p w14:paraId="334E1CF9" w14:textId="77777777" w:rsidR="0081666D" w:rsidRPr="00044698" w:rsidRDefault="0081666D" w:rsidP="0081666D">
      <w:r w:rsidRPr="00044698">
        <w:t>_____________________________</w:t>
      </w:r>
      <w:r>
        <w:t xml:space="preserve">                    </w:t>
      </w:r>
      <w:r w:rsidRPr="00044698">
        <w:t>_____________________________</w:t>
      </w:r>
    </w:p>
    <w:p w14:paraId="56BA3D1E" w14:textId="77777777" w:rsidR="0081666D" w:rsidRPr="00C367F5" w:rsidRDefault="0081666D" w:rsidP="0081666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-139"/>
        <w:jc w:val="both"/>
      </w:pPr>
    </w:p>
    <w:p w14:paraId="2645A5BF" w14:textId="77777777" w:rsidR="00F1487C" w:rsidRPr="003D4782" w:rsidRDefault="00F1487C" w:rsidP="00F1487C">
      <w:pPr>
        <w:pStyle w:val="TextosemFormatao"/>
        <w:spacing w:line="360" w:lineRule="auto"/>
        <w:jc w:val="both"/>
        <w:rPr>
          <w:rFonts w:ascii="Times New Roman" w:eastAsia="MS Mincho" w:hAnsi="Times New Roman"/>
          <w:b/>
          <w:bCs/>
          <w:sz w:val="24"/>
          <w:szCs w:val="24"/>
        </w:rPr>
      </w:pPr>
    </w:p>
    <w:sectPr w:rsidR="00F1487C" w:rsidRPr="003D4782" w:rsidSect="00AC1D21">
      <w:headerReference w:type="even" r:id="rId7"/>
      <w:headerReference w:type="default" r:id="rId8"/>
      <w:headerReference w:type="first" r:id="rId9"/>
      <w:pgSz w:w="11906" w:h="16838"/>
      <w:pgMar w:top="1582" w:right="1134" w:bottom="851" w:left="1985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3E9E25" w14:textId="77777777" w:rsidR="00097468" w:rsidRDefault="00097468" w:rsidP="002F2243">
      <w:r>
        <w:separator/>
      </w:r>
    </w:p>
  </w:endnote>
  <w:endnote w:type="continuationSeparator" w:id="0">
    <w:p w14:paraId="045D3AC2" w14:textId="77777777" w:rsidR="00097468" w:rsidRDefault="00097468" w:rsidP="002F22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CA7BDC" w14:textId="77777777" w:rsidR="00097468" w:rsidRDefault="00097468" w:rsidP="002F2243">
      <w:r>
        <w:separator/>
      </w:r>
    </w:p>
  </w:footnote>
  <w:footnote w:type="continuationSeparator" w:id="0">
    <w:p w14:paraId="24C776BF" w14:textId="77777777" w:rsidR="00097468" w:rsidRDefault="00097468" w:rsidP="002F22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ECA3C6" w14:textId="77777777" w:rsidR="00A90459" w:rsidRDefault="005843C7">
    <w:pPr>
      <w:pStyle w:val="Cabealho"/>
    </w:pPr>
    <w:r>
      <w:rPr>
        <w:noProof/>
        <w:lang w:eastAsia="pt-BR"/>
      </w:rPr>
      <w:pict w14:anchorId="617F01E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7459" o:spid="_x0000_s1026" type="#_x0000_t75" style="position:absolute;margin-left:0;margin-top:0;width:596.65pt;height:841.9pt;z-index:-251656192;mso-position-horizontal:center;mso-position-horizontal-relative:margin;mso-position-vertical:center;mso-position-vertical-relative:margin" o:allowincell="f">
          <v:imagedata r:id="rId1" o:title="Folha Timbrada Prefeitur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7FD512" w14:textId="77777777" w:rsidR="00EA5B46" w:rsidRDefault="00EA5B46" w:rsidP="00EA5B46">
    <w:r>
      <w:rPr>
        <w:noProof/>
        <w:lang w:val="en-US" w:eastAsia="en-US"/>
      </w:rPr>
      <w:drawing>
        <wp:anchor distT="114300" distB="114300" distL="114300" distR="114300" simplePos="0" relativeHeight="251662336" behindDoc="0" locked="0" layoutInCell="1" hidden="0" allowOverlap="1" wp14:anchorId="60797B19" wp14:editId="2F74490C">
          <wp:simplePos x="0" y="0"/>
          <wp:positionH relativeFrom="column">
            <wp:posOffset>-333374</wp:posOffset>
          </wp:positionH>
          <wp:positionV relativeFrom="paragraph">
            <wp:posOffset>66676</wp:posOffset>
          </wp:positionV>
          <wp:extent cx="3071813" cy="1144948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071813" cy="114494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W w:w="10798" w:type="dxa"/>
      <w:tblInd w:w="-99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6142"/>
      <w:gridCol w:w="4656"/>
    </w:tblGrid>
    <w:tr w:rsidR="00EA5B46" w14:paraId="56042A25" w14:textId="77777777" w:rsidTr="00EA5B46">
      <w:trPr>
        <w:trHeight w:val="1187"/>
      </w:trPr>
      <w:tc>
        <w:tcPr>
          <w:tcW w:w="6142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14:paraId="111DDF85" w14:textId="77777777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</w:pPr>
        </w:p>
      </w:tc>
      <w:tc>
        <w:tcPr>
          <w:tcW w:w="4656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14:paraId="4214ABD6" w14:textId="77777777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Estado do Rio Grande do Sul</w:t>
          </w:r>
        </w:p>
        <w:p w14:paraId="2E110543" w14:textId="77777777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Prefeitura Municipal de São João da Urtiga</w:t>
          </w:r>
        </w:p>
        <w:p w14:paraId="5E03B0FB" w14:textId="77777777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CNPJ: 90.483.082/0001-65</w:t>
          </w:r>
        </w:p>
        <w:p w14:paraId="4EA97EA0" w14:textId="4B5727A0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Telefone: (54) </w:t>
          </w:r>
          <w:r w:rsidR="00B429EF">
            <w:rPr>
              <w:sz w:val="20"/>
              <w:szCs w:val="20"/>
            </w:rPr>
            <w:t>3310-3398</w:t>
          </w:r>
        </w:p>
        <w:p w14:paraId="576B9A1D" w14:textId="77777777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www.saojoaodaurtiga.rs.gov.br</w:t>
          </w:r>
        </w:p>
      </w:tc>
    </w:tr>
  </w:tbl>
  <w:p w14:paraId="78D19E96" w14:textId="77777777" w:rsidR="002F2243" w:rsidRPr="00EA5B46" w:rsidRDefault="005843C7" w:rsidP="00EA5B46">
    <w:r>
      <w:pict w14:anchorId="1B23187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7" type="#_x0000_t75" alt="" style="position:absolute;margin-left:0;margin-top:0;width:451.3pt;height:451.6pt;z-index:-251653120;mso-position-horizontal:center;mso-position-horizontal-relative:margin;mso-position-vertical:center;mso-position-vertical-relative:margin">
          <v:imagedata r:id="rId2" o:title="image3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C1113D" w14:textId="77777777" w:rsidR="00A90459" w:rsidRDefault="005843C7">
    <w:pPr>
      <w:pStyle w:val="Cabealho"/>
    </w:pPr>
    <w:r>
      <w:rPr>
        <w:noProof/>
        <w:lang w:eastAsia="pt-BR"/>
      </w:rPr>
      <w:pict w14:anchorId="2C6E758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7458" o:spid="_x0000_s1025" type="#_x0000_t75" style="position:absolute;margin-left:0;margin-top:0;width:596.65pt;height:841.9pt;z-index:-251657216;mso-position-horizontal:center;mso-position-horizontal-relative:margin;mso-position-vertical:center;mso-position-vertical-relative:margin" o:allowincell="f">
          <v:imagedata r:id="rId1" o:title="Folha Timbrada Prefeitura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76C"/>
    <w:rsid w:val="000204F6"/>
    <w:rsid w:val="00097468"/>
    <w:rsid w:val="000D69FA"/>
    <w:rsid w:val="001144DF"/>
    <w:rsid w:val="00160992"/>
    <w:rsid w:val="00177BA0"/>
    <w:rsid w:val="0018342F"/>
    <w:rsid w:val="001E61E8"/>
    <w:rsid w:val="001F20EA"/>
    <w:rsid w:val="00215333"/>
    <w:rsid w:val="00222A73"/>
    <w:rsid w:val="00290986"/>
    <w:rsid w:val="002A346D"/>
    <w:rsid w:val="002E5D69"/>
    <w:rsid w:val="002F2243"/>
    <w:rsid w:val="003132C1"/>
    <w:rsid w:val="00344969"/>
    <w:rsid w:val="00356DCB"/>
    <w:rsid w:val="0037358F"/>
    <w:rsid w:val="003B6330"/>
    <w:rsid w:val="003C1621"/>
    <w:rsid w:val="003C32F6"/>
    <w:rsid w:val="003D4782"/>
    <w:rsid w:val="003F31CE"/>
    <w:rsid w:val="004234D0"/>
    <w:rsid w:val="0044476C"/>
    <w:rsid w:val="004466CF"/>
    <w:rsid w:val="00450F76"/>
    <w:rsid w:val="00473B46"/>
    <w:rsid w:val="00490070"/>
    <w:rsid w:val="004D4018"/>
    <w:rsid w:val="00504CD4"/>
    <w:rsid w:val="005365B2"/>
    <w:rsid w:val="0056370C"/>
    <w:rsid w:val="005843C7"/>
    <w:rsid w:val="005E78F2"/>
    <w:rsid w:val="006256CE"/>
    <w:rsid w:val="006D068C"/>
    <w:rsid w:val="007224E8"/>
    <w:rsid w:val="007274C6"/>
    <w:rsid w:val="0079438F"/>
    <w:rsid w:val="0081666D"/>
    <w:rsid w:val="0082172B"/>
    <w:rsid w:val="0083555B"/>
    <w:rsid w:val="00877735"/>
    <w:rsid w:val="008C05B5"/>
    <w:rsid w:val="008C3DEF"/>
    <w:rsid w:val="00904C49"/>
    <w:rsid w:val="00953D2F"/>
    <w:rsid w:val="00970A00"/>
    <w:rsid w:val="009D129C"/>
    <w:rsid w:val="009E32F7"/>
    <w:rsid w:val="00A04F27"/>
    <w:rsid w:val="00A20E0F"/>
    <w:rsid w:val="00A56F72"/>
    <w:rsid w:val="00A90459"/>
    <w:rsid w:val="00AC1D21"/>
    <w:rsid w:val="00AD2C2B"/>
    <w:rsid w:val="00B2353B"/>
    <w:rsid w:val="00B425CE"/>
    <w:rsid w:val="00B429EF"/>
    <w:rsid w:val="00B528CE"/>
    <w:rsid w:val="00B65FDE"/>
    <w:rsid w:val="00BC0849"/>
    <w:rsid w:val="00C03CE6"/>
    <w:rsid w:val="00C3431B"/>
    <w:rsid w:val="00C96438"/>
    <w:rsid w:val="00C964BB"/>
    <w:rsid w:val="00C97D22"/>
    <w:rsid w:val="00CA41FE"/>
    <w:rsid w:val="00CD4175"/>
    <w:rsid w:val="00CF41B8"/>
    <w:rsid w:val="00D33A1F"/>
    <w:rsid w:val="00D80038"/>
    <w:rsid w:val="00D945B1"/>
    <w:rsid w:val="00DA09D6"/>
    <w:rsid w:val="00DB4513"/>
    <w:rsid w:val="00DB6569"/>
    <w:rsid w:val="00DE52CD"/>
    <w:rsid w:val="00E27DDF"/>
    <w:rsid w:val="00EA3F2A"/>
    <w:rsid w:val="00EA5B46"/>
    <w:rsid w:val="00F07724"/>
    <w:rsid w:val="00F1487C"/>
    <w:rsid w:val="00F44BA1"/>
    <w:rsid w:val="00FC49E4"/>
    <w:rsid w:val="00FD2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1F98E8"/>
  <w15:chartTrackingRefBased/>
  <w15:docId w15:val="{5329C709-C4E5-4F6D-94ED-87767CEB6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47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4476C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44476C"/>
  </w:style>
  <w:style w:type="paragraph" w:styleId="Rodap">
    <w:name w:val="footer"/>
    <w:basedOn w:val="Normal"/>
    <w:link w:val="RodapChar"/>
    <w:uiPriority w:val="99"/>
    <w:unhideWhenUsed/>
    <w:rsid w:val="0044476C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44476C"/>
  </w:style>
  <w:style w:type="paragraph" w:styleId="TextosemFormatao">
    <w:name w:val="Plain Text"/>
    <w:basedOn w:val="Normal"/>
    <w:link w:val="TextosemFormataoChar"/>
    <w:rsid w:val="0044476C"/>
    <w:rPr>
      <w:rFonts w:ascii="Courier New" w:hAnsi="Courier New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44476C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843C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843C7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565600-4649-4594-805A-85DE6CBA27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476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Flavia</dc:creator>
  <cp:keywords/>
  <dc:description/>
  <cp:lastModifiedBy>Thalia</cp:lastModifiedBy>
  <cp:revision>14</cp:revision>
  <cp:lastPrinted>2026-09-23T19:09:00Z</cp:lastPrinted>
  <dcterms:created xsi:type="dcterms:W3CDTF">2026-01-30T18:32:00Z</dcterms:created>
  <dcterms:modified xsi:type="dcterms:W3CDTF">2026-09-23T19:09:00Z</dcterms:modified>
</cp:coreProperties>
</file>