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C6319" w14:textId="75A4B5A6" w:rsidR="006F7E78" w:rsidRDefault="00A24731" w:rsidP="009616C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58C5">
        <w:rPr>
          <w:rFonts w:ascii="Times New Roman" w:hAnsi="Times New Roman" w:cs="Times New Roman"/>
          <w:b/>
        </w:rPr>
        <w:t xml:space="preserve">CONTRATO ADMINISTRATIVO </w:t>
      </w:r>
      <w:r w:rsidR="00CB58C5">
        <w:rPr>
          <w:rFonts w:ascii="Times New Roman" w:hAnsi="Times New Roman" w:cs="Times New Roman"/>
          <w:b/>
        </w:rPr>
        <w:t xml:space="preserve">N° </w:t>
      </w:r>
      <w:r w:rsidR="00AA2741" w:rsidRPr="00CB58C5">
        <w:rPr>
          <w:rFonts w:ascii="Times New Roman" w:hAnsi="Times New Roman" w:cs="Times New Roman"/>
          <w:b/>
        </w:rPr>
        <w:t>0</w:t>
      </w:r>
      <w:r w:rsidR="00441F7C">
        <w:rPr>
          <w:rFonts w:ascii="Times New Roman" w:hAnsi="Times New Roman" w:cs="Times New Roman"/>
          <w:b/>
        </w:rPr>
        <w:t>62</w:t>
      </w:r>
      <w:r w:rsidR="00AA2741" w:rsidRPr="00CB58C5">
        <w:rPr>
          <w:rFonts w:ascii="Times New Roman" w:hAnsi="Times New Roman" w:cs="Times New Roman"/>
          <w:b/>
        </w:rPr>
        <w:t>/202</w:t>
      </w:r>
      <w:r w:rsidR="007D7A07">
        <w:rPr>
          <w:rFonts w:ascii="Times New Roman" w:hAnsi="Times New Roman" w:cs="Times New Roman"/>
          <w:b/>
        </w:rPr>
        <w:t>5</w:t>
      </w:r>
    </w:p>
    <w:p w14:paraId="60788934" w14:textId="77777777" w:rsidR="00441F7C" w:rsidRDefault="00441F7C" w:rsidP="009616C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CONTRATAÇÃO DE EMPRESA PARA REALIZAÇÃO DE ESTUDO DE LOCAÇÃO </w:t>
      </w:r>
    </w:p>
    <w:p w14:paraId="4AD987A9" w14:textId="0D751A24" w:rsidR="00441F7C" w:rsidRPr="00CB58C5" w:rsidRDefault="00441F7C" w:rsidP="009616C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 POÇO TUBULAR</w:t>
      </w:r>
    </w:p>
    <w:p w14:paraId="5F716FBC" w14:textId="77777777" w:rsidR="00A24731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D85996" w14:textId="07D4DB93" w:rsidR="00A24731" w:rsidRPr="00CB58C5" w:rsidRDefault="007F0C0B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  <w:b/>
        </w:rPr>
        <w:t>CONTRATANTE:</w:t>
      </w:r>
      <w:r w:rsidRPr="00CB58C5">
        <w:rPr>
          <w:rFonts w:ascii="Times New Roman" w:hAnsi="Times New Roman" w:cs="Times New Roman"/>
        </w:rPr>
        <w:t xml:space="preserve"> Município de São João da Urtiga, pessoa jurídica de direito público interno com sede Administrativa na Av. Professor Zeferino, 991, inscrita no CNPJ sob o nº 90.483.082/0001-65, neste ato representado por seu Prefeito Municipal, o Senhor CEZAR OLÍMPIO ZANDONÁ, inscrito no CPF sob n° 567.769.420-72, RG sob n° 3057333373, residente e domiciliado neste Município.</w:t>
      </w:r>
    </w:p>
    <w:p w14:paraId="2CC61F13" w14:textId="77777777" w:rsidR="003B3AD4" w:rsidRPr="00CB58C5" w:rsidRDefault="003B3AD4" w:rsidP="009616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F1A49D" w14:textId="3BB9E821" w:rsidR="00A24731" w:rsidRPr="00433E2D" w:rsidRDefault="001F0A91" w:rsidP="009616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highlight w:val="yellow"/>
          <w:lang w:eastAsia="pt-BR"/>
        </w:rPr>
      </w:pPr>
      <w:r w:rsidRPr="00CB58C5">
        <w:rPr>
          <w:rFonts w:ascii="Times New Roman" w:hAnsi="Times New Roman" w:cs="Times New Roman"/>
          <w:b/>
        </w:rPr>
        <w:t>CONTRATADA:</w:t>
      </w:r>
      <w:r w:rsidRPr="00CB58C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441F7C">
        <w:rPr>
          <w:rFonts w:ascii="Times New Roman" w:eastAsia="Times New Roman" w:hAnsi="Times New Roman" w:cs="Times New Roman"/>
          <w:b/>
          <w:lang w:eastAsia="pt-BR"/>
        </w:rPr>
        <w:t>RIO FUNDO ENGENHARIA</w:t>
      </w:r>
      <w:r w:rsidRPr="00CB58C5">
        <w:rPr>
          <w:rFonts w:ascii="Times New Roman" w:eastAsia="Times New Roman" w:hAnsi="Times New Roman" w:cs="Times New Roman"/>
          <w:b/>
          <w:lang w:eastAsia="pt-BR"/>
        </w:rPr>
        <w:t xml:space="preserve"> LTDA, </w:t>
      </w:r>
      <w:r w:rsidRPr="00CB58C5">
        <w:rPr>
          <w:rFonts w:ascii="Times New Roman" w:eastAsia="Times New Roman" w:hAnsi="Times New Roman" w:cs="Times New Roman"/>
          <w:lang w:eastAsia="pt-BR"/>
        </w:rPr>
        <w:t xml:space="preserve">inscrita </w:t>
      </w:r>
      <w:r w:rsidR="00D627A6" w:rsidRPr="00CB58C5">
        <w:rPr>
          <w:rFonts w:ascii="Times New Roman" w:eastAsia="Times New Roman" w:hAnsi="Times New Roman" w:cs="Times New Roman"/>
          <w:lang w:eastAsia="pt-BR"/>
        </w:rPr>
        <w:t xml:space="preserve">no CNPJ sob n° </w:t>
      </w:r>
      <w:r w:rsidR="00441F7C">
        <w:rPr>
          <w:rFonts w:ascii="Times New Roman" w:eastAsia="Times New Roman" w:hAnsi="Times New Roman" w:cs="Times New Roman"/>
          <w:lang w:eastAsia="pt-BR"/>
        </w:rPr>
        <w:t>58.940.212/0001-39</w:t>
      </w:r>
      <w:r w:rsidRPr="00CB58C5">
        <w:rPr>
          <w:rFonts w:ascii="Times New Roman" w:eastAsia="Times New Roman" w:hAnsi="Times New Roman" w:cs="Times New Roman"/>
          <w:lang w:eastAsia="pt-BR"/>
        </w:rPr>
        <w:t>, com sede</w:t>
      </w:r>
      <w:r w:rsidRPr="00CB58C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CB58C5">
        <w:rPr>
          <w:rFonts w:ascii="Times New Roman" w:eastAsia="Times New Roman" w:hAnsi="Times New Roman" w:cs="Times New Roman"/>
          <w:lang w:eastAsia="pt-BR"/>
        </w:rPr>
        <w:t xml:space="preserve">na Rua </w:t>
      </w:r>
      <w:r w:rsidR="00441F7C">
        <w:rPr>
          <w:rFonts w:ascii="Times New Roman" w:eastAsia="Times New Roman" w:hAnsi="Times New Roman" w:cs="Times New Roman"/>
          <w:lang w:eastAsia="pt-BR"/>
        </w:rPr>
        <w:t>Eduardo Brito</w:t>
      </w:r>
      <w:r w:rsidRPr="00CB58C5">
        <w:rPr>
          <w:rFonts w:ascii="Times New Roman" w:eastAsia="Times New Roman" w:hAnsi="Times New Roman" w:cs="Times New Roman"/>
          <w:lang w:eastAsia="pt-BR"/>
        </w:rPr>
        <w:t xml:space="preserve">, n° </w:t>
      </w:r>
      <w:r w:rsidR="00441F7C">
        <w:rPr>
          <w:rFonts w:ascii="Times New Roman" w:eastAsia="Times New Roman" w:hAnsi="Times New Roman" w:cs="Times New Roman"/>
          <w:lang w:eastAsia="pt-BR"/>
        </w:rPr>
        <w:t>800</w:t>
      </w:r>
      <w:r w:rsidRPr="00CB58C5">
        <w:rPr>
          <w:rFonts w:ascii="Times New Roman" w:eastAsia="Times New Roman" w:hAnsi="Times New Roman" w:cs="Times New Roman"/>
          <w:lang w:eastAsia="pt-BR"/>
        </w:rPr>
        <w:t xml:space="preserve">, CEP: </w:t>
      </w:r>
      <w:r w:rsidR="00441F7C">
        <w:rPr>
          <w:rFonts w:ascii="Times New Roman" w:eastAsia="Times New Roman" w:hAnsi="Times New Roman" w:cs="Times New Roman"/>
          <w:lang w:eastAsia="pt-BR"/>
        </w:rPr>
        <w:t>99010</w:t>
      </w:r>
      <w:r w:rsidRPr="00CB58C5">
        <w:rPr>
          <w:rFonts w:ascii="Times New Roman" w:eastAsia="Times New Roman" w:hAnsi="Times New Roman" w:cs="Times New Roman"/>
          <w:lang w:eastAsia="pt-BR"/>
        </w:rPr>
        <w:t>-</w:t>
      </w:r>
      <w:r w:rsidR="00441F7C">
        <w:rPr>
          <w:rFonts w:ascii="Times New Roman" w:eastAsia="Times New Roman" w:hAnsi="Times New Roman" w:cs="Times New Roman"/>
          <w:lang w:eastAsia="pt-BR"/>
        </w:rPr>
        <w:t>18</w:t>
      </w:r>
      <w:r w:rsidRPr="00CB58C5">
        <w:rPr>
          <w:rFonts w:ascii="Times New Roman" w:eastAsia="Times New Roman" w:hAnsi="Times New Roman" w:cs="Times New Roman"/>
          <w:lang w:eastAsia="pt-BR"/>
        </w:rPr>
        <w:t xml:space="preserve">0, no Município </w:t>
      </w:r>
      <w:r w:rsidR="00441F7C">
        <w:rPr>
          <w:rFonts w:ascii="Times New Roman" w:eastAsia="Times New Roman" w:hAnsi="Times New Roman" w:cs="Times New Roman"/>
          <w:lang w:eastAsia="pt-BR"/>
        </w:rPr>
        <w:t>de Passo Fundo</w:t>
      </w:r>
      <w:r w:rsidR="00433E2D">
        <w:rPr>
          <w:rFonts w:ascii="Times New Roman" w:eastAsia="Times New Roman" w:hAnsi="Times New Roman" w:cs="Times New Roman"/>
          <w:lang w:eastAsia="pt-BR"/>
        </w:rPr>
        <w:t>/RS, neste ato representada pela</w:t>
      </w:r>
      <w:r w:rsidRPr="00CB58C5">
        <w:rPr>
          <w:rFonts w:ascii="Times New Roman" w:eastAsia="Times New Roman" w:hAnsi="Times New Roman" w:cs="Times New Roman"/>
          <w:lang w:eastAsia="pt-BR"/>
        </w:rPr>
        <w:t xml:space="preserve"> Sr</w:t>
      </w:r>
      <w:r w:rsidR="00433E2D">
        <w:rPr>
          <w:rFonts w:ascii="Times New Roman" w:eastAsia="Times New Roman" w:hAnsi="Times New Roman" w:cs="Times New Roman"/>
          <w:lang w:eastAsia="pt-BR"/>
        </w:rPr>
        <w:t>a</w:t>
      </w:r>
      <w:r w:rsidRPr="00CB58C5">
        <w:rPr>
          <w:rFonts w:ascii="Times New Roman" w:eastAsia="Times New Roman" w:hAnsi="Times New Roman" w:cs="Times New Roman"/>
          <w:lang w:eastAsia="pt-BR"/>
        </w:rPr>
        <w:t xml:space="preserve">. </w:t>
      </w:r>
      <w:r w:rsidR="00433E2D">
        <w:rPr>
          <w:rFonts w:ascii="Times New Roman" w:eastAsia="Times New Roman" w:hAnsi="Times New Roman" w:cs="Times New Roman"/>
          <w:lang w:eastAsia="pt-BR"/>
        </w:rPr>
        <w:t>Maiara Bettinelli</w:t>
      </w:r>
      <w:r w:rsidRPr="00433E2D">
        <w:rPr>
          <w:rFonts w:ascii="Times New Roman" w:eastAsia="Times New Roman" w:hAnsi="Times New Roman" w:cs="Times New Roman"/>
          <w:lang w:eastAsia="pt-BR"/>
        </w:rPr>
        <w:t xml:space="preserve">, </w:t>
      </w:r>
      <w:r w:rsidR="00433E2D" w:rsidRPr="00433E2D">
        <w:rPr>
          <w:rFonts w:ascii="Times New Roman" w:eastAsia="Times New Roman" w:hAnsi="Times New Roman" w:cs="Times New Roman"/>
          <w:lang w:eastAsia="pt-BR"/>
        </w:rPr>
        <w:t>brasileira, solteira, portadora d</w:t>
      </w:r>
      <w:r w:rsidRPr="00433E2D">
        <w:rPr>
          <w:rFonts w:ascii="Times New Roman" w:eastAsia="Times New Roman" w:hAnsi="Times New Roman" w:cs="Times New Roman"/>
          <w:lang w:eastAsia="pt-BR"/>
        </w:rPr>
        <w:t xml:space="preserve">o CPF n° </w:t>
      </w:r>
      <w:r w:rsidR="00433E2D" w:rsidRPr="00433E2D">
        <w:rPr>
          <w:rFonts w:ascii="Times New Roman" w:eastAsia="Times New Roman" w:hAnsi="Times New Roman" w:cs="Times New Roman"/>
          <w:lang w:eastAsia="pt-BR"/>
        </w:rPr>
        <w:t>028.659.780-28</w:t>
      </w:r>
      <w:r w:rsidRPr="00433E2D">
        <w:rPr>
          <w:rFonts w:ascii="Times New Roman" w:eastAsia="Times New Roman" w:hAnsi="Times New Roman" w:cs="Times New Roman"/>
          <w:lang w:eastAsia="pt-BR"/>
        </w:rPr>
        <w:t>, RG n°</w:t>
      </w:r>
      <w:r w:rsidR="00433E2D" w:rsidRPr="00433E2D">
        <w:rPr>
          <w:rFonts w:ascii="Times New Roman" w:eastAsia="Times New Roman" w:hAnsi="Times New Roman" w:cs="Times New Roman"/>
          <w:lang w:eastAsia="pt-BR"/>
        </w:rPr>
        <w:t xml:space="preserve"> 5101231016</w:t>
      </w:r>
      <w:r w:rsidRPr="00433E2D">
        <w:rPr>
          <w:rFonts w:ascii="Times New Roman" w:eastAsia="Times New Roman" w:hAnsi="Times New Roman" w:cs="Times New Roman"/>
          <w:lang w:eastAsia="pt-BR"/>
        </w:rPr>
        <w:t>, residente e domiciliad</w:t>
      </w:r>
      <w:r w:rsidR="00433E2D" w:rsidRPr="00433E2D">
        <w:rPr>
          <w:rFonts w:ascii="Times New Roman" w:eastAsia="Times New Roman" w:hAnsi="Times New Roman" w:cs="Times New Roman"/>
          <w:lang w:eastAsia="pt-BR"/>
        </w:rPr>
        <w:t>a</w:t>
      </w:r>
      <w:r w:rsidRPr="00433E2D">
        <w:rPr>
          <w:rFonts w:ascii="Times New Roman" w:eastAsia="Times New Roman" w:hAnsi="Times New Roman" w:cs="Times New Roman"/>
          <w:lang w:eastAsia="pt-BR"/>
        </w:rPr>
        <w:t xml:space="preserve"> na Rua </w:t>
      </w:r>
      <w:r w:rsidR="00433E2D" w:rsidRPr="00433E2D">
        <w:rPr>
          <w:rFonts w:ascii="Times New Roman" w:eastAsia="Times New Roman" w:hAnsi="Times New Roman" w:cs="Times New Roman"/>
          <w:lang w:eastAsia="pt-BR"/>
        </w:rPr>
        <w:t>Saldanha Marinho</w:t>
      </w:r>
      <w:r w:rsidRPr="00433E2D">
        <w:rPr>
          <w:rFonts w:ascii="Times New Roman" w:eastAsia="Times New Roman" w:hAnsi="Times New Roman" w:cs="Times New Roman"/>
          <w:lang w:eastAsia="pt-BR"/>
        </w:rPr>
        <w:t xml:space="preserve">, </w:t>
      </w:r>
      <w:r w:rsidR="00433E2D" w:rsidRPr="00433E2D">
        <w:rPr>
          <w:rFonts w:ascii="Times New Roman" w:eastAsia="Times New Roman" w:hAnsi="Times New Roman" w:cs="Times New Roman"/>
          <w:lang w:eastAsia="pt-BR"/>
        </w:rPr>
        <w:t>n</w:t>
      </w:r>
      <w:r w:rsidRPr="00433E2D">
        <w:rPr>
          <w:rFonts w:ascii="Times New Roman" w:eastAsia="Times New Roman" w:hAnsi="Times New Roman" w:cs="Times New Roman"/>
          <w:lang w:eastAsia="pt-BR"/>
        </w:rPr>
        <w:t xml:space="preserve">° </w:t>
      </w:r>
      <w:r w:rsidR="00433E2D" w:rsidRPr="00433E2D">
        <w:rPr>
          <w:rFonts w:ascii="Times New Roman" w:eastAsia="Times New Roman" w:hAnsi="Times New Roman" w:cs="Times New Roman"/>
          <w:lang w:eastAsia="pt-BR"/>
        </w:rPr>
        <w:t>518</w:t>
      </w:r>
      <w:r w:rsidRPr="00433E2D">
        <w:rPr>
          <w:rFonts w:ascii="Times New Roman" w:eastAsia="Times New Roman" w:hAnsi="Times New Roman" w:cs="Times New Roman"/>
          <w:lang w:eastAsia="pt-BR"/>
        </w:rPr>
        <w:t xml:space="preserve">, Bairro Centro, no Município de </w:t>
      </w:r>
      <w:r w:rsidR="00433E2D" w:rsidRPr="00433E2D">
        <w:rPr>
          <w:rFonts w:ascii="Times New Roman" w:eastAsia="Times New Roman" w:hAnsi="Times New Roman" w:cs="Times New Roman"/>
          <w:lang w:eastAsia="pt-BR"/>
        </w:rPr>
        <w:t>Passo Fundo</w:t>
      </w:r>
      <w:r w:rsidRPr="00433E2D">
        <w:rPr>
          <w:rFonts w:ascii="Times New Roman" w:eastAsia="Times New Roman" w:hAnsi="Times New Roman" w:cs="Times New Roman"/>
          <w:lang w:eastAsia="pt-BR"/>
        </w:rPr>
        <w:t>/RS</w:t>
      </w:r>
      <w:r w:rsidRPr="00433E2D">
        <w:rPr>
          <w:rFonts w:ascii="Times New Roman" w:hAnsi="Times New Roman" w:cs="Times New Roman"/>
        </w:rPr>
        <w:t xml:space="preserve">, </w:t>
      </w:r>
      <w:r w:rsidR="00A24731" w:rsidRPr="00433E2D">
        <w:rPr>
          <w:rFonts w:ascii="Times New Roman" w:hAnsi="Times New Roman" w:cs="Times New Roman"/>
        </w:rPr>
        <w:t>firmam o presente contrato mediante as seguintes cláusulas e condições:</w:t>
      </w:r>
    </w:p>
    <w:p w14:paraId="47A2DC31" w14:textId="77777777" w:rsidR="003B3AD4" w:rsidRPr="00CB58C5" w:rsidRDefault="003B3AD4" w:rsidP="009616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444DBB3" w14:textId="298F5D24" w:rsidR="0068474E" w:rsidRPr="00CB58C5" w:rsidRDefault="003B3AD4" w:rsidP="009616C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C4DE2">
        <w:rPr>
          <w:rFonts w:ascii="Times New Roman" w:eastAsia="Times New Roman" w:hAnsi="Times New Roman" w:cs="Times New Roman"/>
          <w:lang w:eastAsia="pt-BR"/>
        </w:rPr>
        <w:t xml:space="preserve">O presente Termo Contratual tem fundamento </w:t>
      </w:r>
      <w:r w:rsidR="007D7A07" w:rsidRPr="008C4DE2">
        <w:rPr>
          <w:rFonts w:ascii="Times New Roman" w:eastAsia="Times New Roman" w:hAnsi="Times New Roman" w:cs="Times New Roman"/>
          <w:lang w:eastAsia="pt-BR"/>
        </w:rPr>
        <w:t>no Artigo 95</w:t>
      </w:r>
      <w:r w:rsidR="003371B0" w:rsidRPr="008C4DE2">
        <w:rPr>
          <w:rFonts w:ascii="Times New Roman" w:eastAsia="Times New Roman" w:hAnsi="Times New Roman" w:cs="Times New Roman"/>
          <w:lang w:eastAsia="pt-BR"/>
        </w:rPr>
        <w:t>,</w:t>
      </w:r>
      <w:r w:rsidR="008F5EBF" w:rsidRPr="008C4DE2">
        <w:rPr>
          <w:rFonts w:ascii="Times New Roman" w:eastAsia="Times New Roman" w:hAnsi="Times New Roman" w:cs="Times New Roman"/>
          <w:lang w:eastAsia="pt-BR"/>
        </w:rPr>
        <w:t xml:space="preserve"> inciso II,</w:t>
      </w:r>
      <w:r w:rsidR="007D7A07" w:rsidRPr="008C4DE2">
        <w:rPr>
          <w:rFonts w:ascii="Times New Roman" w:eastAsia="Times New Roman" w:hAnsi="Times New Roman" w:cs="Times New Roman"/>
          <w:lang w:eastAsia="pt-BR"/>
        </w:rPr>
        <w:t xml:space="preserve"> </w:t>
      </w:r>
      <w:r w:rsidR="008F5EBF" w:rsidRPr="008C4DE2">
        <w:rPr>
          <w:rFonts w:ascii="Times New Roman" w:eastAsia="Times New Roman" w:hAnsi="Times New Roman" w:cs="Times New Roman"/>
          <w:lang w:eastAsia="pt-BR"/>
        </w:rPr>
        <w:t>§</w:t>
      </w:r>
      <w:r w:rsidR="007D7A07" w:rsidRPr="008C4DE2">
        <w:rPr>
          <w:rFonts w:ascii="Times New Roman" w:eastAsia="Times New Roman" w:hAnsi="Times New Roman" w:cs="Times New Roman"/>
          <w:lang w:eastAsia="pt-BR"/>
        </w:rPr>
        <w:t xml:space="preserve"> 2º </w:t>
      </w:r>
      <w:r w:rsidRPr="008C4DE2">
        <w:rPr>
          <w:rFonts w:ascii="Times New Roman" w:eastAsia="Times New Roman" w:hAnsi="Times New Roman" w:cs="Times New Roman"/>
          <w:lang w:eastAsia="pt-BR"/>
        </w:rPr>
        <w:t xml:space="preserve">na Lei Federal n°. </w:t>
      </w:r>
      <w:r w:rsidR="007D7A07" w:rsidRPr="008C4DE2">
        <w:rPr>
          <w:rFonts w:ascii="Times New Roman" w:eastAsia="Times New Roman" w:hAnsi="Times New Roman" w:cs="Times New Roman"/>
          <w:lang w:eastAsia="pt-BR"/>
        </w:rPr>
        <w:t>14.133</w:t>
      </w:r>
      <w:r w:rsidRPr="008C4DE2">
        <w:rPr>
          <w:rFonts w:ascii="Times New Roman" w:eastAsia="Times New Roman" w:hAnsi="Times New Roman" w:cs="Times New Roman"/>
          <w:lang w:eastAsia="pt-BR"/>
        </w:rPr>
        <w:t>/</w:t>
      </w:r>
      <w:r w:rsidR="007D7A07" w:rsidRPr="008C4DE2">
        <w:rPr>
          <w:rFonts w:ascii="Times New Roman" w:eastAsia="Times New Roman" w:hAnsi="Times New Roman" w:cs="Times New Roman"/>
          <w:lang w:eastAsia="pt-BR"/>
        </w:rPr>
        <w:t>21</w:t>
      </w:r>
      <w:r w:rsidRPr="008C4DE2">
        <w:rPr>
          <w:rFonts w:ascii="Times New Roman" w:eastAsia="Times New Roman" w:hAnsi="Times New Roman" w:cs="Times New Roman"/>
          <w:lang w:eastAsia="pt-BR"/>
        </w:rPr>
        <w:t xml:space="preserve">, de </w:t>
      </w:r>
      <w:r w:rsidR="007D7A07" w:rsidRPr="008C4DE2">
        <w:rPr>
          <w:rFonts w:ascii="Times New Roman" w:eastAsia="Times New Roman" w:hAnsi="Times New Roman" w:cs="Times New Roman"/>
          <w:lang w:eastAsia="pt-BR"/>
        </w:rPr>
        <w:t>0</w:t>
      </w:r>
      <w:r w:rsidRPr="008C4DE2">
        <w:rPr>
          <w:rFonts w:ascii="Times New Roman" w:eastAsia="Times New Roman" w:hAnsi="Times New Roman" w:cs="Times New Roman"/>
          <w:lang w:eastAsia="pt-BR"/>
        </w:rPr>
        <w:t xml:space="preserve">1 de </w:t>
      </w:r>
      <w:r w:rsidR="007D7A07" w:rsidRPr="008C4DE2">
        <w:rPr>
          <w:rFonts w:ascii="Times New Roman" w:eastAsia="Times New Roman" w:hAnsi="Times New Roman" w:cs="Times New Roman"/>
          <w:lang w:eastAsia="pt-BR"/>
        </w:rPr>
        <w:t>abril</w:t>
      </w:r>
      <w:r w:rsidRPr="008C4DE2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7D7A07" w:rsidRPr="008C4DE2">
        <w:rPr>
          <w:rFonts w:ascii="Times New Roman" w:eastAsia="Times New Roman" w:hAnsi="Times New Roman" w:cs="Times New Roman"/>
          <w:lang w:eastAsia="pt-BR"/>
        </w:rPr>
        <w:t>2021</w:t>
      </w:r>
      <w:r w:rsidRPr="008C4DE2">
        <w:rPr>
          <w:rFonts w:ascii="Times New Roman" w:eastAsia="Times New Roman" w:hAnsi="Times New Roman" w:cs="Times New Roman"/>
          <w:lang w:eastAsia="pt-BR"/>
        </w:rPr>
        <w:t>, e alterações posteriores,</w:t>
      </w:r>
      <w:r w:rsidRPr="00CB58C5">
        <w:rPr>
          <w:rFonts w:ascii="Times New Roman" w:eastAsia="Times New Roman" w:hAnsi="Times New Roman" w:cs="Times New Roman"/>
          <w:lang w:eastAsia="pt-BR"/>
        </w:rPr>
        <w:t xml:space="preserve"> bem como nas cláusulas e condições reguladoras dos direitos e das obrigações entre as partes contratantes, como sendo:</w:t>
      </w:r>
    </w:p>
    <w:p w14:paraId="039C3AD5" w14:textId="77777777" w:rsidR="003B3AD4" w:rsidRPr="00CB58C5" w:rsidRDefault="003B3AD4" w:rsidP="009616C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0AD3281" w14:textId="77777777" w:rsidR="00A24731" w:rsidRPr="00CB58C5" w:rsidRDefault="00A24731" w:rsidP="009616C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58C5">
        <w:rPr>
          <w:rFonts w:ascii="Times New Roman" w:hAnsi="Times New Roman" w:cs="Times New Roman"/>
          <w:b/>
        </w:rPr>
        <w:t>CLÁUSULA PRIMEIRA – DO OBJETO</w:t>
      </w:r>
    </w:p>
    <w:p w14:paraId="786A618D" w14:textId="5B141985" w:rsidR="001F0A91" w:rsidRDefault="00A24731" w:rsidP="0005566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B58C5">
        <w:rPr>
          <w:rFonts w:ascii="Times New Roman" w:hAnsi="Times New Roman" w:cs="Times New Roman"/>
        </w:rPr>
        <w:t>O presente contrato tem por objeto</w:t>
      </w:r>
      <w:r w:rsidR="002E6E96" w:rsidRPr="00CB58C5">
        <w:rPr>
          <w:rFonts w:ascii="Times New Roman" w:hAnsi="Times New Roman" w:cs="Times New Roman"/>
        </w:rPr>
        <w:t xml:space="preserve"> a</w:t>
      </w:r>
      <w:r w:rsidR="001F0A91" w:rsidRPr="00CB58C5">
        <w:rPr>
          <w:rFonts w:ascii="Times New Roman" w:hAnsi="Times New Roman" w:cs="Times New Roman"/>
        </w:rPr>
        <w:t xml:space="preserve"> c</w:t>
      </w:r>
      <w:r w:rsidR="00055660">
        <w:rPr>
          <w:rFonts w:ascii="Times New Roman" w:eastAsia="Times New Roman" w:hAnsi="Times New Roman" w:cs="Times New Roman"/>
          <w:lang w:eastAsia="pt-BR"/>
        </w:rPr>
        <w:t>ontratação de empresa para Realização de Estudo de Locação de Poço Tubular na localidade de Linha Farroupilha, interior do município de São João da Urtiga/RS.</w:t>
      </w:r>
    </w:p>
    <w:p w14:paraId="04999363" w14:textId="7777777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t xml:space="preserve">Caracterização das condicionantes geológica e hidrogeológica da região, com a indicação da unidade hidrogeológica alvo; </w:t>
      </w:r>
    </w:p>
    <w:p w14:paraId="12B7F4DD" w14:textId="7777777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t xml:space="preserve">- Estudo de locação do poço; </w:t>
      </w:r>
    </w:p>
    <w:p w14:paraId="36398918" w14:textId="7777777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t xml:space="preserve">- Planta de localização em escala disponível ou croqui (imagem de satélite), com indicação das medidas de distâncias de lindeiros, cursos de água próximos, outros empreendimentos que se relacionem com a captação de água ou pontos de lançamento de efluentes, fontes atuais e potenciais de poluição e poços num raio mínimo de 500m, incluindo polígono de delimitação da propriedade; </w:t>
      </w:r>
    </w:p>
    <w:p w14:paraId="584D2A25" w14:textId="7777777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t xml:space="preserve">- Especificações da perfuração (tipo de perfuração, tamanhos de bitola e profundidades); </w:t>
      </w:r>
    </w:p>
    <w:p w14:paraId="2356B1C6" w14:textId="7777777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t xml:space="preserve">- Especificações do revestimento externo (tipo e tamanho de revestimento e profundidades; detalhes do preenchimento do espaço anular); </w:t>
      </w:r>
    </w:p>
    <w:p w14:paraId="4FEEB4B9" w14:textId="7777777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t xml:space="preserve">- Especificações do revestimento interno (tipo e tamanho do revestimento; detalhes de seções de filtro/revestimento por profundidade); </w:t>
      </w:r>
    </w:p>
    <w:p w14:paraId="1397F51A" w14:textId="7777777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t xml:space="preserve">- Especificações do preenchimento anular (tipo e especificações de pré-filtro, se houver); </w:t>
      </w:r>
    </w:p>
    <w:p w14:paraId="47A29C65" w14:textId="7777777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lastRenderedPageBreak/>
        <w:t xml:space="preserve">- Especificações da estrutura externa do poço (laje de proteção sanitária, cercamento, altura do tubo de revestimento, tubo auxiliar para a medição de níveis e demais especificações externas, se houver); </w:t>
      </w:r>
    </w:p>
    <w:p w14:paraId="4456A023" w14:textId="7777777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t xml:space="preserve">- Estimativa de vazão; </w:t>
      </w:r>
    </w:p>
    <w:p w14:paraId="4A4A4990" w14:textId="7777777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t xml:space="preserve">- Termo de referência para perfuração e construção; </w:t>
      </w:r>
    </w:p>
    <w:p w14:paraId="1EF4F3E7" w14:textId="7777777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t xml:space="preserve">- Autorização Prévia para perfuração de poços junto ao DRHS/SEMA; </w:t>
      </w:r>
    </w:p>
    <w:p w14:paraId="75262C68" w14:textId="3C484447" w:rsidR="00921603" w:rsidRPr="00921603" w:rsidRDefault="00921603" w:rsidP="009216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1603">
        <w:rPr>
          <w:rFonts w:ascii="Times New Roman" w:eastAsia="Times New Roman" w:hAnsi="Times New Roman" w:cs="Times New Roman"/>
          <w:lang w:eastAsia="pt-BR"/>
        </w:rPr>
        <w:t>- Laudo de conclusão do poço.</w:t>
      </w:r>
    </w:p>
    <w:p w14:paraId="69937B76" w14:textId="77777777" w:rsidR="001F0A91" w:rsidRPr="00CB58C5" w:rsidRDefault="001F0A91" w:rsidP="001F0A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4BBFD9" w14:textId="73F71953" w:rsidR="00A24731" w:rsidRPr="00CB58C5" w:rsidRDefault="00A24731" w:rsidP="001F0A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58C5">
        <w:rPr>
          <w:rFonts w:ascii="Times New Roman" w:hAnsi="Times New Roman" w:cs="Times New Roman"/>
          <w:b/>
          <w:sz w:val="22"/>
          <w:szCs w:val="22"/>
        </w:rPr>
        <w:t>CLÁUSULA SEGUNDA – DO PREÇO</w:t>
      </w:r>
    </w:p>
    <w:p w14:paraId="740BAD96" w14:textId="660AFFE5" w:rsidR="00A24731" w:rsidRPr="00CB58C5" w:rsidRDefault="00A24731" w:rsidP="009616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Pela prestação de serviços descrito na cl</w:t>
      </w:r>
      <w:r w:rsidR="0014785C" w:rsidRPr="00CB58C5">
        <w:rPr>
          <w:rFonts w:ascii="Times New Roman" w:hAnsi="Times New Roman" w:cs="Times New Roman"/>
        </w:rPr>
        <w:t>á</w:t>
      </w:r>
      <w:r w:rsidRPr="00CB58C5">
        <w:rPr>
          <w:rFonts w:ascii="Times New Roman" w:hAnsi="Times New Roman" w:cs="Times New Roman"/>
        </w:rPr>
        <w:t>usula anterior, O CONTRATANTE pagar</w:t>
      </w:r>
      <w:r w:rsidR="00C368AD" w:rsidRPr="00CB58C5">
        <w:rPr>
          <w:rFonts w:ascii="Times New Roman" w:hAnsi="Times New Roman" w:cs="Times New Roman"/>
        </w:rPr>
        <w:t xml:space="preserve">á a CONTRATADA, o valor </w:t>
      </w:r>
      <w:r w:rsidR="00441F7C">
        <w:rPr>
          <w:rFonts w:ascii="Times New Roman" w:hAnsi="Times New Roman" w:cs="Times New Roman"/>
        </w:rPr>
        <w:t xml:space="preserve">total </w:t>
      </w:r>
      <w:r w:rsidR="00C368AD" w:rsidRPr="00CB58C5">
        <w:rPr>
          <w:rFonts w:ascii="Times New Roman" w:hAnsi="Times New Roman" w:cs="Times New Roman"/>
        </w:rPr>
        <w:t xml:space="preserve">de </w:t>
      </w:r>
      <w:r w:rsidR="0014785C" w:rsidRPr="0063661B">
        <w:rPr>
          <w:rFonts w:ascii="Times New Roman" w:eastAsia="Times New Roman" w:hAnsi="Times New Roman" w:cs="Times New Roman"/>
          <w:lang w:eastAsia="pt-BR"/>
        </w:rPr>
        <w:t xml:space="preserve">R$ </w:t>
      </w:r>
      <w:r w:rsidR="00441F7C">
        <w:rPr>
          <w:rFonts w:ascii="Times New Roman" w:eastAsia="Times New Roman" w:hAnsi="Times New Roman" w:cs="Times New Roman"/>
          <w:lang w:eastAsia="pt-BR"/>
        </w:rPr>
        <w:t>7.490,0</w:t>
      </w:r>
      <w:r w:rsidR="0014785C" w:rsidRPr="0063661B">
        <w:rPr>
          <w:rFonts w:ascii="Times New Roman" w:eastAsia="Times New Roman" w:hAnsi="Times New Roman" w:cs="Times New Roman"/>
          <w:lang w:eastAsia="pt-BR"/>
        </w:rPr>
        <w:t>0</w:t>
      </w:r>
      <w:r w:rsidR="0014785C" w:rsidRPr="00CB58C5">
        <w:rPr>
          <w:rFonts w:ascii="Times New Roman" w:eastAsia="Times New Roman" w:hAnsi="Times New Roman" w:cs="Times New Roman"/>
          <w:lang w:eastAsia="pt-BR"/>
        </w:rPr>
        <w:t xml:space="preserve"> (</w:t>
      </w:r>
      <w:r w:rsidR="00441F7C">
        <w:rPr>
          <w:rFonts w:ascii="Times New Roman" w:eastAsia="Times New Roman" w:hAnsi="Times New Roman" w:cs="Times New Roman"/>
          <w:lang w:eastAsia="pt-BR"/>
        </w:rPr>
        <w:t xml:space="preserve">sete mil quatrocentos e noventa </w:t>
      </w:r>
      <w:r w:rsidR="0014785C" w:rsidRPr="00CB58C5">
        <w:rPr>
          <w:rFonts w:ascii="Times New Roman" w:eastAsia="Times New Roman" w:hAnsi="Times New Roman" w:cs="Times New Roman"/>
          <w:lang w:eastAsia="pt-BR"/>
        </w:rPr>
        <w:t>reais)</w:t>
      </w:r>
      <w:r w:rsidR="0014785C" w:rsidRPr="00CB58C5">
        <w:rPr>
          <w:rFonts w:ascii="Times New Roman" w:eastAsia="Times New Roman" w:hAnsi="Times New Roman" w:cs="Times New Roman"/>
          <w:b/>
          <w:lang w:eastAsia="pt-BR"/>
        </w:rPr>
        <w:t xml:space="preserve">, </w:t>
      </w:r>
      <w:r w:rsidR="0014785C" w:rsidRPr="00CB58C5">
        <w:rPr>
          <w:rFonts w:ascii="Times New Roman" w:eastAsia="Times New Roman" w:hAnsi="Times New Roman" w:cs="Times New Roman"/>
          <w:bCs/>
          <w:lang w:eastAsia="pt-BR"/>
        </w:rPr>
        <w:t xml:space="preserve">o qual </w:t>
      </w:r>
      <w:r w:rsidRPr="00CB58C5">
        <w:rPr>
          <w:rFonts w:ascii="Times New Roman" w:hAnsi="Times New Roman" w:cs="Times New Roman"/>
        </w:rPr>
        <w:t>incidirá os descontos e encargos legais cabíveis.</w:t>
      </w:r>
    </w:p>
    <w:p w14:paraId="68E00BA3" w14:textId="77777777" w:rsidR="003B3AD4" w:rsidRPr="00CB58C5" w:rsidRDefault="003B3AD4" w:rsidP="009616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F0F57D0" w14:textId="77777777" w:rsidR="00A24731" w:rsidRPr="00CB58C5" w:rsidRDefault="00A24731" w:rsidP="009616C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58C5">
        <w:rPr>
          <w:rFonts w:ascii="Times New Roman" w:hAnsi="Times New Roman" w:cs="Times New Roman"/>
          <w:b/>
        </w:rPr>
        <w:t>CLÁUSULA TERCEIRA – DAS CONDIÇÕES DE PAGAMENTO</w:t>
      </w:r>
    </w:p>
    <w:p w14:paraId="0AA8BE60" w14:textId="4D9F1665" w:rsidR="004E2BCD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 xml:space="preserve">O pagamento será efetuado </w:t>
      </w:r>
      <w:r w:rsidR="004E38C9" w:rsidRPr="00CB58C5">
        <w:rPr>
          <w:rFonts w:ascii="Times New Roman" w:hAnsi="Times New Roman" w:cs="Times New Roman"/>
        </w:rPr>
        <w:t>até o dia 1</w:t>
      </w:r>
      <w:r w:rsidR="007F0C0B" w:rsidRPr="00CB58C5">
        <w:rPr>
          <w:rFonts w:ascii="Times New Roman" w:hAnsi="Times New Roman" w:cs="Times New Roman"/>
        </w:rPr>
        <w:t>5</w:t>
      </w:r>
      <w:r w:rsidR="004E38C9" w:rsidRPr="00CB58C5">
        <w:rPr>
          <w:rFonts w:ascii="Times New Roman" w:hAnsi="Times New Roman" w:cs="Times New Roman"/>
        </w:rPr>
        <w:t xml:space="preserve"> do mês subsequente à prestação dos serviços</w:t>
      </w:r>
      <w:r w:rsidR="005358E2" w:rsidRPr="00CB58C5">
        <w:rPr>
          <w:rFonts w:ascii="Times New Roman" w:hAnsi="Times New Roman" w:cs="Times New Roman"/>
        </w:rPr>
        <w:t>, mediante apresentação de nota fiscal</w:t>
      </w:r>
      <w:r w:rsidR="00D94542" w:rsidRPr="00CB58C5">
        <w:rPr>
          <w:rFonts w:ascii="Times New Roman" w:hAnsi="Times New Roman" w:cs="Times New Roman"/>
        </w:rPr>
        <w:t>.</w:t>
      </w:r>
    </w:p>
    <w:p w14:paraId="069C2D70" w14:textId="77777777" w:rsidR="00D94542" w:rsidRPr="00CB58C5" w:rsidRDefault="00D94542" w:rsidP="009616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87DCE2" w14:textId="77777777" w:rsidR="00A24731" w:rsidRPr="00CB58C5" w:rsidRDefault="00A24731" w:rsidP="009616C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58C5">
        <w:rPr>
          <w:rFonts w:ascii="Times New Roman" w:hAnsi="Times New Roman" w:cs="Times New Roman"/>
          <w:b/>
        </w:rPr>
        <w:t>CLÁUSULA QUARTA – DO RECURSO FINANCEIRO</w:t>
      </w:r>
    </w:p>
    <w:p w14:paraId="724DE280" w14:textId="77777777" w:rsidR="00D0651D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 xml:space="preserve">As dotações para cobertura orçamentária </w:t>
      </w:r>
      <w:r w:rsidR="00D06DD2" w:rsidRPr="00CB58C5">
        <w:rPr>
          <w:rFonts w:ascii="Times New Roman" w:hAnsi="Times New Roman" w:cs="Times New Roman"/>
        </w:rPr>
        <w:t>das despesas são</w:t>
      </w:r>
      <w:r w:rsidR="003C165C" w:rsidRPr="00CB58C5">
        <w:rPr>
          <w:rFonts w:ascii="Times New Roman" w:hAnsi="Times New Roman" w:cs="Times New Roman"/>
        </w:rPr>
        <w:t xml:space="preserve"> decorrentes da seguinte dotação orçamentária:</w:t>
      </w:r>
    </w:p>
    <w:p w14:paraId="668D58B0" w14:textId="77777777" w:rsidR="00433E2D" w:rsidRPr="00433E2D" w:rsidRDefault="00433E2D" w:rsidP="00433E2D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433E2D">
        <w:rPr>
          <w:rFonts w:ascii="Times New Roman" w:hAnsi="Times New Roman" w:cs="Times New Roman"/>
        </w:rPr>
        <w:t xml:space="preserve">07 Secretaria Municipal de Agricultura </w:t>
      </w:r>
    </w:p>
    <w:p w14:paraId="579041BC" w14:textId="77777777" w:rsidR="00433E2D" w:rsidRPr="00433E2D" w:rsidRDefault="00433E2D" w:rsidP="00433E2D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433E2D">
        <w:rPr>
          <w:rFonts w:ascii="Times New Roman" w:hAnsi="Times New Roman" w:cs="Times New Roman"/>
        </w:rPr>
        <w:t xml:space="preserve">2042 Manutenção de poços artesianos </w:t>
      </w:r>
    </w:p>
    <w:p w14:paraId="5436B56B" w14:textId="77777777" w:rsidR="00433E2D" w:rsidRPr="00433E2D" w:rsidRDefault="00433E2D" w:rsidP="00433E2D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433E2D">
        <w:rPr>
          <w:rFonts w:ascii="Times New Roman" w:hAnsi="Times New Roman" w:cs="Times New Roman"/>
        </w:rPr>
        <w:t>339039 Outros serviços de terceiros - pessoa jurídica (208)</w:t>
      </w:r>
    </w:p>
    <w:p w14:paraId="51DAA7D5" w14:textId="77777777" w:rsidR="00433E2D" w:rsidRPr="00433E2D" w:rsidRDefault="00433E2D" w:rsidP="00433E2D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433E2D">
        <w:rPr>
          <w:rFonts w:ascii="Times New Roman" w:hAnsi="Times New Roman" w:cs="Times New Roman"/>
        </w:rPr>
        <w:t>Subelemento da despesa 05000000</w:t>
      </w:r>
    </w:p>
    <w:p w14:paraId="180B2322" w14:textId="694734C2" w:rsidR="007F0C0B" w:rsidRDefault="00433E2D" w:rsidP="00433E2D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433E2D">
        <w:rPr>
          <w:rFonts w:ascii="Times New Roman" w:hAnsi="Times New Roman" w:cs="Times New Roman"/>
        </w:rPr>
        <w:t>Vínculo 500</w:t>
      </w:r>
    </w:p>
    <w:p w14:paraId="6BBFD94E" w14:textId="77777777" w:rsidR="00433E2D" w:rsidRPr="00CB58C5" w:rsidRDefault="00433E2D" w:rsidP="00433E2D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</w:p>
    <w:p w14:paraId="14EE9063" w14:textId="77777777" w:rsidR="00A24731" w:rsidRPr="00CB58C5" w:rsidRDefault="00A24731" w:rsidP="009616C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58C5">
        <w:rPr>
          <w:rFonts w:ascii="Times New Roman" w:hAnsi="Times New Roman" w:cs="Times New Roman"/>
          <w:b/>
        </w:rPr>
        <w:t>CLÁUSULA QUINTA – DO REAJUSTAMENTO DO PREÇO</w:t>
      </w:r>
    </w:p>
    <w:p w14:paraId="1F25E20F" w14:textId="77777777" w:rsidR="003C165C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 xml:space="preserve">O valor contratual não </w:t>
      </w:r>
      <w:r w:rsidR="004E38C9" w:rsidRPr="00CB58C5">
        <w:rPr>
          <w:rFonts w:ascii="Times New Roman" w:hAnsi="Times New Roman" w:cs="Times New Roman"/>
        </w:rPr>
        <w:t>sofrerá reajustamento do preço.</w:t>
      </w:r>
    </w:p>
    <w:p w14:paraId="7E64F419" w14:textId="77777777" w:rsidR="003B3AD4" w:rsidRPr="00CB58C5" w:rsidRDefault="003B3AD4" w:rsidP="009616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5E26DB" w14:textId="77777777" w:rsidR="00A24731" w:rsidRPr="00CB58C5" w:rsidRDefault="00A24731" w:rsidP="009616C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58C5">
        <w:rPr>
          <w:rFonts w:ascii="Times New Roman" w:hAnsi="Times New Roman" w:cs="Times New Roman"/>
          <w:b/>
        </w:rPr>
        <w:t>CLÁUSULA SEXTA - DOS PRAZOS</w:t>
      </w:r>
    </w:p>
    <w:p w14:paraId="36054506" w14:textId="2C6B406C" w:rsidR="00A24731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O prazo d</w:t>
      </w:r>
      <w:r w:rsidR="004E38C9" w:rsidRPr="00CB58C5">
        <w:rPr>
          <w:rFonts w:ascii="Times New Roman" w:hAnsi="Times New Roman" w:cs="Times New Roman"/>
        </w:rPr>
        <w:t xml:space="preserve">e vigência do presente contrato é de </w:t>
      </w:r>
      <w:r w:rsidR="00921603">
        <w:rPr>
          <w:rFonts w:ascii="Times New Roman" w:hAnsi="Times New Roman" w:cs="Times New Roman"/>
        </w:rPr>
        <w:t>90</w:t>
      </w:r>
      <w:r w:rsidR="004E38C9" w:rsidRPr="00CB58C5">
        <w:rPr>
          <w:rFonts w:ascii="Times New Roman" w:hAnsi="Times New Roman" w:cs="Times New Roman"/>
        </w:rPr>
        <w:t xml:space="preserve"> (</w:t>
      </w:r>
      <w:r w:rsidR="00921603">
        <w:rPr>
          <w:rFonts w:ascii="Times New Roman" w:hAnsi="Times New Roman" w:cs="Times New Roman"/>
        </w:rPr>
        <w:t>noventa</w:t>
      </w:r>
      <w:r w:rsidR="003C165C" w:rsidRPr="00CB58C5">
        <w:rPr>
          <w:rFonts w:ascii="Times New Roman" w:hAnsi="Times New Roman" w:cs="Times New Roman"/>
        </w:rPr>
        <w:t>)</w:t>
      </w:r>
      <w:r w:rsidR="004E38C9" w:rsidRPr="00CB58C5">
        <w:rPr>
          <w:rFonts w:ascii="Times New Roman" w:hAnsi="Times New Roman" w:cs="Times New Roman"/>
        </w:rPr>
        <w:t xml:space="preserve"> </w:t>
      </w:r>
      <w:r w:rsidR="00921603">
        <w:rPr>
          <w:rFonts w:ascii="Times New Roman" w:hAnsi="Times New Roman" w:cs="Times New Roman"/>
        </w:rPr>
        <w:t>dias,</w:t>
      </w:r>
      <w:r w:rsidR="004E38C9" w:rsidRPr="00CB58C5">
        <w:rPr>
          <w:rFonts w:ascii="Times New Roman" w:hAnsi="Times New Roman" w:cs="Times New Roman"/>
        </w:rPr>
        <w:t xml:space="preserve"> a partir da data de início da pre</w:t>
      </w:r>
      <w:r w:rsidR="005E3EB6" w:rsidRPr="00CB58C5">
        <w:rPr>
          <w:rFonts w:ascii="Times New Roman" w:hAnsi="Times New Roman" w:cs="Times New Roman"/>
        </w:rPr>
        <w:t>stação dos serviços por parte do</w:t>
      </w:r>
      <w:r w:rsidR="004E38C9" w:rsidRPr="00CB58C5">
        <w:rPr>
          <w:rFonts w:ascii="Times New Roman" w:hAnsi="Times New Roman" w:cs="Times New Roman"/>
        </w:rPr>
        <w:t xml:space="preserve"> Contratad</w:t>
      </w:r>
      <w:r w:rsidR="005E3EB6" w:rsidRPr="00CB58C5">
        <w:rPr>
          <w:rFonts w:ascii="Times New Roman" w:hAnsi="Times New Roman" w:cs="Times New Roman"/>
        </w:rPr>
        <w:t>o</w:t>
      </w:r>
      <w:r w:rsidR="004E38C9" w:rsidRPr="00CB58C5">
        <w:rPr>
          <w:rFonts w:ascii="Times New Roman" w:hAnsi="Times New Roman" w:cs="Times New Roman"/>
        </w:rPr>
        <w:t>.</w:t>
      </w:r>
    </w:p>
    <w:p w14:paraId="01F55A99" w14:textId="77777777" w:rsidR="003B3AD4" w:rsidRPr="00CB58C5" w:rsidRDefault="003B3AD4" w:rsidP="009616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35CA21" w14:textId="77777777" w:rsidR="00A24731" w:rsidRPr="00CB58C5" w:rsidRDefault="00A24731" w:rsidP="009616C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58C5">
        <w:rPr>
          <w:rFonts w:ascii="Times New Roman" w:hAnsi="Times New Roman" w:cs="Times New Roman"/>
          <w:b/>
        </w:rPr>
        <w:t>CLÁUSULA SÉTIMA: - DOS DIREITOS E DAS OBRIGAÇÕES</w:t>
      </w:r>
    </w:p>
    <w:p w14:paraId="41980A63" w14:textId="4347573E" w:rsidR="00A24731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1. Dos Direitos: Constituem direitos do CON</w:t>
      </w:r>
      <w:r w:rsidR="004E38C9" w:rsidRPr="00CB58C5">
        <w:rPr>
          <w:rFonts w:ascii="Times New Roman" w:hAnsi="Times New Roman" w:cs="Times New Roman"/>
        </w:rPr>
        <w:t xml:space="preserve">TRATANTE receber o objeto deste </w:t>
      </w:r>
      <w:r w:rsidRPr="00CB58C5">
        <w:rPr>
          <w:rFonts w:ascii="Times New Roman" w:hAnsi="Times New Roman" w:cs="Times New Roman"/>
        </w:rPr>
        <w:t>contrato nas condições avençadas e</w:t>
      </w:r>
      <w:r w:rsidR="005E3EB6" w:rsidRPr="00CB58C5">
        <w:rPr>
          <w:rFonts w:ascii="Times New Roman" w:hAnsi="Times New Roman" w:cs="Times New Roman"/>
        </w:rPr>
        <w:t xml:space="preserve"> do</w:t>
      </w:r>
      <w:r w:rsidR="004E38C9" w:rsidRPr="00CB58C5">
        <w:rPr>
          <w:rFonts w:ascii="Times New Roman" w:hAnsi="Times New Roman" w:cs="Times New Roman"/>
        </w:rPr>
        <w:t xml:space="preserve"> CONTRATA</w:t>
      </w:r>
      <w:r w:rsidR="005E3EB6" w:rsidRPr="00CB58C5">
        <w:rPr>
          <w:rFonts w:ascii="Times New Roman" w:hAnsi="Times New Roman" w:cs="Times New Roman"/>
        </w:rPr>
        <w:t>DO</w:t>
      </w:r>
      <w:r w:rsidR="004E38C9" w:rsidRPr="00CB58C5">
        <w:rPr>
          <w:rFonts w:ascii="Times New Roman" w:hAnsi="Times New Roman" w:cs="Times New Roman"/>
        </w:rPr>
        <w:t xml:space="preserve"> perceber o valor </w:t>
      </w:r>
      <w:r w:rsidRPr="00CB58C5">
        <w:rPr>
          <w:rFonts w:ascii="Times New Roman" w:hAnsi="Times New Roman" w:cs="Times New Roman"/>
        </w:rPr>
        <w:t xml:space="preserve">ajustado na forma e </w:t>
      </w:r>
      <w:r w:rsidR="009616CA" w:rsidRPr="00CB58C5">
        <w:rPr>
          <w:rFonts w:ascii="Times New Roman" w:hAnsi="Times New Roman" w:cs="Times New Roman"/>
        </w:rPr>
        <w:t>no prazo convencionado</w:t>
      </w:r>
      <w:r w:rsidRPr="00CB58C5">
        <w:rPr>
          <w:rFonts w:ascii="Times New Roman" w:hAnsi="Times New Roman" w:cs="Times New Roman"/>
        </w:rPr>
        <w:t>.</w:t>
      </w:r>
    </w:p>
    <w:p w14:paraId="00D34CDD" w14:textId="77777777" w:rsidR="00A24731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2. Das Obrigações: Constituem obrigações do CONTRATANTE:</w:t>
      </w:r>
    </w:p>
    <w:p w14:paraId="45387D0C" w14:textId="77777777" w:rsidR="00A24731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a) Efetuar o pagamento ajustado;</w:t>
      </w:r>
    </w:p>
    <w:p w14:paraId="23220922" w14:textId="2D01CC1B" w:rsidR="00A24731" w:rsidRPr="00CB58C5" w:rsidRDefault="005E3EB6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b) Dar ao CONTRATADO</w:t>
      </w:r>
      <w:r w:rsidR="00A24731" w:rsidRPr="00CB58C5">
        <w:rPr>
          <w:rFonts w:ascii="Times New Roman" w:hAnsi="Times New Roman" w:cs="Times New Roman"/>
        </w:rPr>
        <w:t xml:space="preserve"> as condições ne</w:t>
      </w:r>
      <w:r w:rsidR="004E38C9" w:rsidRPr="00CB58C5">
        <w:rPr>
          <w:rFonts w:ascii="Times New Roman" w:hAnsi="Times New Roman" w:cs="Times New Roman"/>
        </w:rPr>
        <w:t xml:space="preserve">cessárias à regular execução do </w:t>
      </w:r>
      <w:r w:rsidR="00A24731" w:rsidRPr="00CB58C5">
        <w:rPr>
          <w:rFonts w:ascii="Times New Roman" w:hAnsi="Times New Roman" w:cs="Times New Roman"/>
        </w:rPr>
        <w:t>contrato</w:t>
      </w:r>
    </w:p>
    <w:p w14:paraId="6BC51F23" w14:textId="6C97EA6D" w:rsidR="00A24731" w:rsidRPr="00CB58C5" w:rsidRDefault="005E3EB6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lastRenderedPageBreak/>
        <w:t xml:space="preserve"> Constitui Obrigação do CONTRATADO</w:t>
      </w:r>
      <w:r w:rsidR="00A24731" w:rsidRPr="00CB58C5">
        <w:rPr>
          <w:rFonts w:ascii="Times New Roman" w:hAnsi="Times New Roman" w:cs="Times New Roman"/>
        </w:rPr>
        <w:t>:</w:t>
      </w:r>
    </w:p>
    <w:p w14:paraId="04486DFD" w14:textId="77777777" w:rsidR="00A24731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a) Prestar os serviços na forma ajustada;</w:t>
      </w:r>
    </w:p>
    <w:p w14:paraId="69B04884" w14:textId="5EC59C05" w:rsidR="0068474E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b) Apresentar, durante a execução do con</w:t>
      </w:r>
      <w:r w:rsidR="004E38C9" w:rsidRPr="00CB58C5">
        <w:rPr>
          <w:rFonts w:ascii="Times New Roman" w:hAnsi="Times New Roman" w:cs="Times New Roman"/>
        </w:rPr>
        <w:t xml:space="preserve">trato, documentos que comprovem </w:t>
      </w:r>
      <w:r w:rsidRPr="00CB58C5">
        <w:rPr>
          <w:rFonts w:ascii="Times New Roman" w:hAnsi="Times New Roman" w:cs="Times New Roman"/>
        </w:rPr>
        <w:t xml:space="preserve">estar cumprindo a legislação em vigor </w:t>
      </w:r>
      <w:r w:rsidR="007F0C0B" w:rsidRPr="00CB58C5">
        <w:rPr>
          <w:rFonts w:ascii="Times New Roman" w:hAnsi="Times New Roman" w:cs="Times New Roman"/>
        </w:rPr>
        <w:t>quanto às obrigações assumidas.</w:t>
      </w:r>
    </w:p>
    <w:p w14:paraId="241E95FD" w14:textId="77777777" w:rsidR="003B3AD4" w:rsidRPr="00CB58C5" w:rsidRDefault="003B3AD4" w:rsidP="009616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DAE657" w14:textId="77777777" w:rsidR="00A24731" w:rsidRPr="00CB58C5" w:rsidRDefault="00A24731" w:rsidP="009616C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58C5">
        <w:rPr>
          <w:rFonts w:ascii="Times New Roman" w:hAnsi="Times New Roman" w:cs="Times New Roman"/>
          <w:b/>
        </w:rPr>
        <w:t>CLÁUSULA OITAVA – DA INEXECUÇÃO DO CONTRATO</w:t>
      </w:r>
    </w:p>
    <w:p w14:paraId="2AC37125" w14:textId="31A68A9B" w:rsidR="005B0904" w:rsidRPr="00CB58C5" w:rsidRDefault="005E3EB6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O CONTRATADO</w:t>
      </w:r>
      <w:r w:rsidR="00A24731" w:rsidRPr="00CB58C5">
        <w:rPr>
          <w:rFonts w:ascii="Times New Roman" w:hAnsi="Times New Roman" w:cs="Times New Roman"/>
        </w:rPr>
        <w:t xml:space="preserve"> reconhece os direitos da </w:t>
      </w:r>
      <w:r w:rsidR="004E38C9" w:rsidRPr="00CB58C5">
        <w:rPr>
          <w:rFonts w:ascii="Times New Roman" w:hAnsi="Times New Roman" w:cs="Times New Roman"/>
        </w:rPr>
        <w:t xml:space="preserve">Administração Municipal em caso </w:t>
      </w:r>
      <w:r w:rsidR="00A24731" w:rsidRPr="00CB58C5">
        <w:rPr>
          <w:rFonts w:ascii="Times New Roman" w:hAnsi="Times New Roman" w:cs="Times New Roman"/>
        </w:rPr>
        <w:t xml:space="preserve">de rescisão administrativa, previstos </w:t>
      </w:r>
      <w:r w:rsidR="00A24731" w:rsidRPr="008C4DE2">
        <w:rPr>
          <w:rFonts w:ascii="Times New Roman" w:hAnsi="Times New Roman" w:cs="Times New Roman"/>
        </w:rPr>
        <w:t xml:space="preserve">no Art. </w:t>
      </w:r>
      <w:r w:rsidR="00967D41" w:rsidRPr="008C4DE2">
        <w:rPr>
          <w:rFonts w:ascii="Times New Roman" w:hAnsi="Times New Roman" w:cs="Times New Roman"/>
        </w:rPr>
        <w:t>95</w:t>
      </w:r>
      <w:r w:rsidR="00A24731" w:rsidRPr="008C4DE2">
        <w:rPr>
          <w:rFonts w:ascii="Times New Roman" w:hAnsi="Times New Roman" w:cs="Times New Roman"/>
        </w:rPr>
        <w:t xml:space="preserve"> </w:t>
      </w:r>
      <w:r w:rsidR="00A24731" w:rsidRPr="00967D41">
        <w:rPr>
          <w:rFonts w:ascii="Times New Roman" w:hAnsi="Times New Roman" w:cs="Times New Roman"/>
        </w:rPr>
        <w:t xml:space="preserve">da Lei Federal nº. </w:t>
      </w:r>
      <w:r w:rsidR="00967D41" w:rsidRPr="00967D41">
        <w:rPr>
          <w:rFonts w:ascii="Times New Roman" w:hAnsi="Times New Roman" w:cs="Times New Roman"/>
        </w:rPr>
        <w:t>14.133/21</w:t>
      </w:r>
      <w:r w:rsidR="00A24731" w:rsidRPr="00967D41">
        <w:rPr>
          <w:rFonts w:ascii="Times New Roman" w:hAnsi="Times New Roman" w:cs="Times New Roman"/>
        </w:rPr>
        <w:t>.</w:t>
      </w:r>
    </w:p>
    <w:p w14:paraId="446CD577" w14:textId="77777777" w:rsidR="003B3AD4" w:rsidRPr="00CB58C5" w:rsidRDefault="003B3AD4" w:rsidP="009616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D8749B" w14:textId="77777777" w:rsidR="00A24731" w:rsidRPr="00CB58C5" w:rsidRDefault="00A24731" w:rsidP="009616C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58C5">
        <w:rPr>
          <w:rFonts w:ascii="Times New Roman" w:hAnsi="Times New Roman" w:cs="Times New Roman"/>
          <w:b/>
        </w:rPr>
        <w:t>CLÁUSULA NONA – DA RESCISÃO</w:t>
      </w:r>
    </w:p>
    <w:p w14:paraId="58FE21D1" w14:textId="77777777" w:rsidR="00A24731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Este contrato poderá ser rescindido:</w:t>
      </w:r>
    </w:p>
    <w:p w14:paraId="28644204" w14:textId="40312994" w:rsidR="00A24731" w:rsidRPr="007D7A07" w:rsidRDefault="00A24731" w:rsidP="009616CA">
      <w:pPr>
        <w:spacing w:after="0" w:line="360" w:lineRule="auto"/>
        <w:jc w:val="both"/>
        <w:rPr>
          <w:rFonts w:ascii="Times New Roman" w:hAnsi="Times New Roman" w:cs="Times New Roman"/>
          <w:highlight w:val="yellow"/>
        </w:rPr>
      </w:pPr>
      <w:r w:rsidRPr="00CB58C5">
        <w:rPr>
          <w:rFonts w:ascii="Times New Roman" w:hAnsi="Times New Roman" w:cs="Times New Roman"/>
        </w:rPr>
        <w:t>a) Por ato unilateral da Administração, nos caso</w:t>
      </w:r>
      <w:r w:rsidR="004E38C9" w:rsidRPr="00CB58C5">
        <w:rPr>
          <w:rFonts w:ascii="Times New Roman" w:hAnsi="Times New Roman" w:cs="Times New Roman"/>
        </w:rPr>
        <w:t xml:space="preserve">s </w:t>
      </w:r>
      <w:r w:rsidR="004E38C9" w:rsidRPr="0063661B">
        <w:rPr>
          <w:rFonts w:ascii="Times New Roman" w:hAnsi="Times New Roman" w:cs="Times New Roman"/>
        </w:rPr>
        <w:t xml:space="preserve">dos incisos I a XII e XVII do </w:t>
      </w:r>
      <w:r w:rsidRPr="0063661B">
        <w:rPr>
          <w:rFonts w:ascii="Times New Roman" w:hAnsi="Times New Roman" w:cs="Times New Roman"/>
        </w:rPr>
        <w:t xml:space="preserve">art. 78 </w:t>
      </w:r>
      <w:r w:rsidRPr="00967D41">
        <w:rPr>
          <w:rFonts w:ascii="Times New Roman" w:hAnsi="Times New Roman" w:cs="Times New Roman"/>
        </w:rPr>
        <w:t xml:space="preserve">da Lei Federal nº. </w:t>
      </w:r>
      <w:r w:rsidR="00967D41" w:rsidRPr="00967D41">
        <w:rPr>
          <w:rFonts w:ascii="Times New Roman" w:hAnsi="Times New Roman" w:cs="Times New Roman"/>
        </w:rPr>
        <w:t>14.133/21</w:t>
      </w:r>
      <w:r w:rsidRPr="00967D41">
        <w:rPr>
          <w:rFonts w:ascii="Times New Roman" w:hAnsi="Times New Roman" w:cs="Times New Roman"/>
        </w:rPr>
        <w:t>;</w:t>
      </w:r>
    </w:p>
    <w:p w14:paraId="29456D4B" w14:textId="77777777" w:rsidR="00A24731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7D41">
        <w:rPr>
          <w:rFonts w:ascii="Times New Roman" w:hAnsi="Times New Roman" w:cs="Times New Roman"/>
        </w:rPr>
        <w:t>b) Amigavelmente, por acordo entre as part</w:t>
      </w:r>
      <w:r w:rsidR="004E38C9" w:rsidRPr="00967D41">
        <w:rPr>
          <w:rFonts w:ascii="Times New Roman" w:hAnsi="Times New Roman" w:cs="Times New Roman"/>
        </w:rPr>
        <w:t xml:space="preserve">es, desde que haja conveniência </w:t>
      </w:r>
      <w:r w:rsidRPr="00967D41">
        <w:rPr>
          <w:rFonts w:ascii="Times New Roman" w:hAnsi="Times New Roman" w:cs="Times New Roman"/>
        </w:rPr>
        <w:t>para a Administração;</w:t>
      </w:r>
    </w:p>
    <w:p w14:paraId="677EA7EA" w14:textId="77777777" w:rsidR="0068474E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c) Judicialmente, nos termos da legislação.</w:t>
      </w:r>
    </w:p>
    <w:p w14:paraId="1E4605CF" w14:textId="77777777" w:rsidR="003B3AD4" w:rsidRPr="00CB58C5" w:rsidRDefault="003B3AD4" w:rsidP="009616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FCBBC4" w14:textId="77777777" w:rsidR="00A24731" w:rsidRPr="00CB58C5" w:rsidRDefault="00A24731" w:rsidP="009616C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58C5">
        <w:rPr>
          <w:rFonts w:ascii="Times New Roman" w:hAnsi="Times New Roman" w:cs="Times New Roman"/>
          <w:b/>
        </w:rPr>
        <w:t>CLÁUSULA DÉCIMA – DAS DISPOSIÇÕES GERAIS</w:t>
      </w:r>
    </w:p>
    <w:p w14:paraId="7ABBF610" w14:textId="4CD9571F" w:rsidR="00A24731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 xml:space="preserve"> Fica eleito o Foro da Comarca de </w:t>
      </w:r>
      <w:r w:rsidR="004E38C9" w:rsidRPr="00CB58C5">
        <w:rPr>
          <w:rFonts w:ascii="Times New Roman" w:hAnsi="Times New Roman" w:cs="Times New Roman"/>
        </w:rPr>
        <w:t xml:space="preserve">Sananduva, para dirimir dúvidas </w:t>
      </w:r>
      <w:r w:rsidRPr="00CB58C5">
        <w:rPr>
          <w:rFonts w:ascii="Times New Roman" w:hAnsi="Times New Roman" w:cs="Times New Roman"/>
        </w:rPr>
        <w:t>ou questões oriundas do presente contrato.</w:t>
      </w:r>
    </w:p>
    <w:p w14:paraId="48F02364" w14:textId="77777777" w:rsidR="00433E2D" w:rsidRPr="00CB58C5" w:rsidRDefault="00433E2D" w:rsidP="009616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DBB5EF" w14:textId="3F49C243" w:rsidR="00A24731" w:rsidRPr="00CB58C5" w:rsidRDefault="00A24731" w:rsidP="00961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E, por ser expressão da verdade,</w:t>
      </w:r>
      <w:r w:rsidR="004E38C9" w:rsidRPr="00CB58C5">
        <w:rPr>
          <w:rFonts w:ascii="Times New Roman" w:hAnsi="Times New Roman" w:cs="Times New Roman"/>
        </w:rPr>
        <w:t xml:space="preserve"> assinam o presente instrumento </w:t>
      </w:r>
      <w:r w:rsidR="007F0C0B" w:rsidRPr="00CB58C5">
        <w:rPr>
          <w:rFonts w:ascii="Times New Roman" w:hAnsi="Times New Roman" w:cs="Times New Roman"/>
        </w:rPr>
        <w:t>em três</w:t>
      </w:r>
      <w:r w:rsidRPr="00CB58C5">
        <w:rPr>
          <w:rFonts w:ascii="Times New Roman" w:hAnsi="Times New Roman" w:cs="Times New Roman"/>
        </w:rPr>
        <w:t xml:space="preserve"> vias de igual forma e teor, na presença de duas testemunhas.</w:t>
      </w:r>
    </w:p>
    <w:p w14:paraId="0FE0F16F" w14:textId="77777777" w:rsidR="00433E2D" w:rsidRDefault="00433E2D" w:rsidP="00CE1CD7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A335806" w14:textId="50870609" w:rsidR="0068474E" w:rsidRPr="00CB58C5" w:rsidRDefault="00A24731" w:rsidP="00CE1CD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 xml:space="preserve">São João da Urtiga, RS, em </w:t>
      </w:r>
      <w:r w:rsidR="00921603">
        <w:rPr>
          <w:rFonts w:ascii="Times New Roman" w:hAnsi="Times New Roman" w:cs="Times New Roman"/>
        </w:rPr>
        <w:t>2</w:t>
      </w:r>
      <w:r w:rsidR="00816FAD">
        <w:rPr>
          <w:rFonts w:ascii="Times New Roman" w:hAnsi="Times New Roman" w:cs="Times New Roman"/>
        </w:rPr>
        <w:t>5</w:t>
      </w:r>
      <w:bookmarkStart w:id="0" w:name="_GoBack"/>
      <w:bookmarkEnd w:id="0"/>
      <w:r w:rsidR="00921603">
        <w:rPr>
          <w:rFonts w:ascii="Times New Roman" w:hAnsi="Times New Roman" w:cs="Times New Roman"/>
        </w:rPr>
        <w:t xml:space="preserve"> de julho</w:t>
      </w:r>
      <w:r w:rsidR="004E38C9" w:rsidRPr="00CB58C5">
        <w:rPr>
          <w:rFonts w:ascii="Times New Roman" w:hAnsi="Times New Roman" w:cs="Times New Roman"/>
        </w:rPr>
        <w:t xml:space="preserve"> de 202</w:t>
      </w:r>
      <w:r w:rsidR="00D4387A">
        <w:rPr>
          <w:rFonts w:ascii="Times New Roman" w:hAnsi="Times New Roman" w:cs="Times New Roman"/>
        </w:rPr>
        <w:t>5</w:t>
      </w:r>
      <w:r w:rsidRPr="00CB58C5">
        <w:rPr>
          <w:rFonts w:ascii="Times New Roman" w:hAnsi="Times New Roman" w:cs="Times New Roman"/>
        </w:rPr>
        <w:t>.</w:t>
      </w:r>
    </w:p>
    <w:p w14:paraId="7046BF79" w14:textId="439AD7A3" w:rsidR="009616CA" w:rsidRDefault="009616CA" w:rsidP="009616C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64F576A" w14:textId="77777777" w:rsidR="00433E2D" w:rsidRPr="00CB58C5" w:rsidRDefault="00433E2D" w:rsidP="009616C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A112AC1" w14:textId="77777777" w:rsidR="00FB3802" w:rsidRPr="00CB58C5" w:rsidRDefault="00FB3802" w:rsidP="008C4DE2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</w:tblGrid>
      <w:tr w:rsidR="00DF3C47" w:rsidRPr="00CB58C5" w14:paraId="1085D4BC" w14:textId="77777777" w:rsidTr="008C4DE2">
        <w:trPr>
          <w:trHeight w:val="391"/>
          <w:jc w:val="center"/>
        </w:trPr>
        <w:tc>
          <w:tcPr>
            <w:tcW w:w="4620" w:type="dxa"/>
          </w:tcPr>
          <w:p w14:paraId="7BC3DC87" w14:textId="60F0514A" w:rsidR="00DF3C47" w:rsidRPr="00CB58C5" w:rsidRDefault="00DF3C47" w:rsidP="008C4DE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8C5">
              <w:rPr>
                <w:rFonts w:ascii="Times New Roman" w:hAnsi="Times New Roman" w:cs="Times New Roman"/>
              </w:rPr>
              <w:t>_______________________________</w:t>
            </w:r>
          </w:p>
          <w:p w14:paraId="6CEC89C2" w14:textId="6A477328" w:rsidR="00DF3C47" w:rsidRPr="00CB58C5" w:rsidRDefault="00921603" w:rsidP="008C4D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RIO FUNDO ENGENHARIA</w:t>
            </w:r>
            <w:r w:rsidR="00DF3C47" w:rsidRPr="00CB58C5">
              <w:rPr>
                <w:rFonts w:ascii="Times New Roman" w:hAnsi="Times New Roman" w:cs="Times New Roman"/>
                <w:b/>
              </w:rPr>
              <w:t xml:space="preserve"> LTDA</w:t>
            </w:r>
          </w:p>
          <w:p w14:paraId="241BC4A3" w14:textId="174D81D6" w:rsidR="00DF3C47" w:rsidRPr="00CB58C5" w:rsidRDefault="00DF3C47" w:rsidP="008C4DE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8C5">
              <w:rPr>
                <w:rFonts w:ascii="Times New Roman" w:hAnsi="Times New Roman" w:cs="Times New Roman"/>
              </w:rPr>
              <w:t>CONTRATADA</w:t>
            </w:r>
          </w:p>
        </w:tc>
        <w:tc>
          <w:tcPr>
            <w:tcW w:w="4620" w:type="dxa"/>
          </w:tcPr>
          <w:p w14:paraId="5AF66DCF" w14:textId="180EECF4" w:rsidR="00DF3C47" w:rsidRPr="00CB58C5" w:rsidRDefault="00DF3C47" w:rsidP="008C4DE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8C5">
              <w:rPr>
                <w:rFonts w:ascii="Times New Roman" w:hAnsi="Times New Roman" w:cs="Times New Roman"/>
              </w:rPr>
              <w:t>_____________________________</w:t>
            </w:r>
          </w:p>
          <w:p w14:paraId="0AEB4166" w14:textId="046CBF60" w:rsidR="00DF3C47" w:rsidRPr="00CB58C5" w:rsidRDefault="00DF3C47" w:rsidP="008C4D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58C5">
              <w:rPr>
                <w:rFonts w:ascii="Times New Roman" w:hAnsi="Times New Roman" w:cs="Times New Roman"/>
                <w:b/>
              </w:rPr>
              <w:t>CEZAR OLÍMPIO ZANDONÁ</w:t>
            </w:r>
          </w:p>
          <w:p w14:paraId="3584F251" w14:textId="77777777" w:rsidR="00DF3C47" w:rsidRPr="00CB58C5" w:rsidRDefault="00DF3C47" w:rsidP="008C4DE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8C5">
              <w:rPr>
                <w:rFonts w:ascii="Times New Roman" w:hAnsi="Times New Roman" w:cs="Times New Roman"/>
              </w:rPr>
              <w:t>PREFEITO MUNICIPAL</w:t>
            </w:r>
          </w:p>
          <w:p w14:paraId="585358E3" w14:textId="1D7844B7" w:rsidR="00DF3C47" w:rsidRPr="00CB58C5" w:rsidRDefault="00DF3C47" w:rsidP="008C4DE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58C5">
              <w:rPr>
                <w:rFonts w:ascii="Times New Roman" w:hAnsi="Times New Roman" w:cs="Times New Roman"/>
              </w:rPr>
              <w:t>CONTRATANTE</w:t>
            </w:r>
          </w:p>
        </w:tc>
      </w:tr>
    </w:tbl>
    <w:p w14:paraId="033C9A18" w14:textId="29F0D6F4" w:rsidR="002B4D96" w:rsidRPr="00CB58C5" w:rsidRDefault="002B4D96" w:rsidP="008C4DE2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1B2603B" w14:textId="3A007594" w:rsidR="00A24731" w:rsidRDefault="00A24731" w:rsidP="008C4DE2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TESTEMUNHAS:</w:t>
      </w:r>
    </w:p>
    <w:p w14:paraId="3EAB8C80" w14:textId="77777777" w:rsidR="00433E2D" w:rsidRPr="00CB58C5" w:rsidRDefault="00433E2D" w:rsidP="008C4DE2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14:paraId="661CF485" w14:textId="77777777" w:rsidR="009616CA" w:rsidRPr="00CB58C5" w:rsidRDefault="009616CA" w:rsidP="008C4DE2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322B709" w14:textId="562E84EC" w:rsidR="00DC5C6E" w:rsidRPr="00CB58C5" w:rsidRDefault="00A24731" w:rsidP="008C4DE2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CB58C5">
        <w:rPr>
          <w:rFonts w:ascii="Times New Roman" w:hAnsi="Times New Roman" w:cs="Times New Roman"/>
        </w:rPr>
        <w:t>_____________________</w:t>
      </w:r>
      <w:r w:rsidR="00CE1CD7">
        <w:rPr>
          <w:rFonts w:ascii="Times New Roman" w:hAnsi="Times New Roman" w:cs="Times New Roman"/>
        </w:rPr>
        <w:t>__</w:t>
      </w:r>
      <w:r w:rsidRPr="00CB58C5">
        <w:rPr>
          <w:rFonts w:ascii="Times New Roman" w:hAnsi="Times New Roman" w:cs="Times New Roman"/>
        </w:rPr>
        <w:t xml:space="preserve">____ </w:t>
      </w:r>
      <w:r w:rsidR="004E38C9" w:rsidRPr="00CB58C5">
        <w:rPr>
          <w:rFonts w:ascii="Times New Roman" w:hAnsi="Times New Roman" w:cs="Times New Roman"/>
        </w:rPr>
        <w:t xml:space="preserve">                </w:t>
      </w:r>
      <w:r w:rsidR="009616CA" w:rsidRPr="00CB58C5">
        <w:rPr>
          <w:rFonts w:ascii="Times New Roman" w:hAnsi="Times New Roman" w:cs="Times New Roman"/>
        </w:rPr>
        <w:t xml:space="preserve">  </w:t>
      </w:r>
      <w:r w:rsidR="004E38C9" w:rsidRPr="00CB58C5">
        <w:rPr>
          <w:rFonts w:ascii="Times New Roman" w:hAnsi="Times New Roman" w:cs="Times New Roman"/>
        </w:rPr>
        <w:t xml:space="preserve">   </w:t>
      </w:r>
      <w:r w:rsidR="004312DB" w:rsidRPr="00CB58C5">
        <w:rPr>
          <w:rFonts w:ascii="Times New Roman" w:hAnsi="Times New Roman" w:cs="Times New Roman"/>
        </w:rPr>
        <w:tab/>
      </w:r>
      <w:r w:rsidR="004E38C9" w:rsidRPr="00CB58C5">
        <w:rPr>
          <w:rFonts w:ascii="Times New Roman" w:hAnsi="Times New Roman" w:cs="Times New Roman"/>
        </w:rPr>
        <w:t xml:space="preserve">   </w:t>
      </w:r>
      <w:r w:rsidRPr="00CB58C5">
        <w:rPr>
          <w:rFonts w:ascii="Times New Roman" w:hAnsi="Times New Roman" w:cs="Times New Roman"/>
        </w:rPr>
        <w:t>____________________________</w:t>
      </w:r>
    </w:p>
    <w:sectPr w:rsidR="00DC5C6E" w:rsidRPr="00CB58C5" w:rsidSect="007D7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993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22FC5" w14:textId="77777777" w:rsidR="00DB24F2" w:rsidRDefault="00DB24F2" w:rsidP="004E2BCD">
      <w:pPr>
        <w:spacing w:after="0" w:line="240" w:lineRule="auto"/>
      </w:pPr>
      <w:r>
        <w:separator/>
      </w:r>
    </w:p>
  </w:endnote>
  <w:endnote w:type="continuationSeparator" w:id="0">
    <w:p w14:paraId="3263F9CE" w14:textId="77777777" w:rsidR="00DB24F2" w:rsidRDefault="00DB24F2" w:rsidP="004E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937A" w14:textId="77777777" w:rsidR="008C4DE2" w:rsidRDefault="008C4D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5DFBD" w14:textId="77777777" w:rsidR="008C4DE2" w:rsidRDefault="008C4D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B386B" w14:textId="77777777" w:rsidR="008C4DE2" w:rsidRDefault="008C4D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3707E" w14:textId="77777777" w:rsidR="00DB24F2" w:rsidRDefault="00DB24F2" w:rsidP="004E2BCD">
      <w:pPr>
        <w:spacing w:after="0" w:line="240" w:lineRule="auto"/>
      </w:pPr>
      <w:r>
        <w:separator/>
      </w:r>
    </w:p>
  </w:footnote>
  <w:footnote w:type="continuationSeparator" w:id="0">
    <w:p w14:paraId="170A3DCE" w14:textId="77777777" w:rsidR="00DB24F2" w:rsidRDefault="00DB24F2" w:rsidP="004E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64DD" w14:textId="77777777" w:rsidR="008C4DE2" w:rsidRDefault="008C4D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EBEC" w14:textId="77777777" w:rsidR="007D7A07" w:rsidRPr="007D7A07" w:rsidRDefault="007D7A07" w:rsidP="007D7A07">
    <w:pPr>
      <w:spacing w:after="0"/>
      <w:rPr>
        <w:rFonts w:ascii="Arial" w:eastAsia="Arial" w:hAnsi="Arial" w:cs="Arial"/>
        <w:lang w:eastAsia="pt-BR"/>
      </w:rPr>
    </w:pPr>
    <w:r w:rsidRPr="007D7A07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6CBD9D4E" wp14:editId="4148A30F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1403487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7D7A07" w:rsidRPr="007D7A07" w14:paraId="5331F87E" w14:textId="77777777" w:rsidTr="002E7042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FBC9C59" w14:textId="77777777" w:rsidR="007D7A07" w:rsidRPr="007D7A07" w:rsidRDefault="007D7A07" w:rsidP="007D7A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1C6AD1E" w14:textId="77777777" w:rsidR="007D7A07" w:rsidRPr="007D7A07" w:rsidRDefault="007D7A07" w:rsidP="007D7A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7D7A07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4DEC26DF" w14:textId="77777777" w:rsidR="007D7A07" w:rsidRPr="007D7A07" w:rsidRDefault="007D7A07" w:rsidP="007D7A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7D7A07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779C2415" w14:textId="77777777" w:rsidR="007D7A07" w:rsidRPr="007D7A07" w:rsidRDefault="007D7A07" w:rsidP="007D7A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7D7A07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3C21291F" w14:textId="77777777" w:rsidR="007D7A07" w:rsidRPr="007D7A07" w:rsidRDefault="007D7A07" w:rsidP="007D7A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7D7A07">
            <w:rPr>
              <w:rFonts w:ascii="Arial" w:eastAsia="Arial" w:hAnsi="Arial" w:cs="Arial"/>
              <w:sz w:val="20"/>
              <w:szCs w:val="20"/>
              <w:lang w:eastAsia="pt-BR"/>
            </w:rPr>
            <w:t>Telefones: (54) 3310-3398 ou 3310-3319</w:t>
          </w:r>
        </w:p>
        <w:p w14:paraId="5F336EE4" w14:textId="77777777" w:rsidR="007D7A07" w:rsidRPr="007D7A07" w:rsidRDefault="007D7A07" w:rsidP="007D7A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7D7A07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3F16E78B" w14:textId="77777777" w:rsidR="007D7A07" w:rsidRPr="007D7A07" w:rsidRDefault="00816FAD" w:rsidP="007D7A07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5E4C7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6145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71C6D" w14:textId="77777777" w:rsidR="008C4DE2" w:rsidRDefault="008C4D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F22A9"/>
    <w:multiLevelType w:val="hybridMultilevel"/>
    <w:tmpl w:val="DB9ECE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77"/>
    <w:rsid w:val="00010E69"/>
    <w:rsid w:val="00055660"/>
    <w:rsid w:val="000A6DB9"/>
    <w:rsid w:val="000B2E58"/>
    <w:rsid w:val="000D2086"/>
    <w:rsid w:val="0014785C"/>
    <w:rsid w:val="00173344"/>
    <w:rsid w:val="001A4F77"/>
    <w:rsid w:val="001C4F79"/>
    <w:rsid w:val="001F0A91"/>
    <w:rsid w:val="00214D7C"/>
    <w:rsid w:val="00221B4A"/>
    <w:rsid w:val="002451DF"/>
    <w:rsid w:val="002457F9"/>
    <w:rsid w:val="0028237C"/>
    <w:rsid w:val="002A31E7"/>
    <w:rsid w:val="002B4D96"/>
    <w:rsid w:val="002D50AD"/>
    <w:rsid w:val="002E6E96"/>
    <w:rsid w:val="00305B6F"/>
    <w:rsid w:val="00334A71"/>
    <w:rsid w:val="003371B0"/>
    <w:rsid w:val="003566E8"/>
    <w:rsid w:val="00366497"/>
    <w:rsid w:val="003B3AD4"/>
    <w:rsid w:val="003C165C"/>
    <w:rsid w:val="003F43C8"/>
    <w:rsid w:val="004312DB"/>
    <w:rsid w:val="00433E2D"/>
    <w:rsid w:val="00441F7C"/>
    <w:rsid w:val="00474146"/>
    <w:rsid w:val="00493CD8"/>
    <w:rsid w:val="004C0E66"/>
    <w:rsid w:val="004E2BCD"/>
    <w:rsid w:val="004E38C9"/>
    <w:rsid w:val="004E5F2F"/>
    <w:rsid w:val="005358E2"/>
    <w:rsid w:val="005621AD"/>
    <w:rsid w:val="005B0904"/>
    <w:rsid w:val="005D54EB"/>
    <w:rsid w:val="005E3EB6"/>
    <w:rsid w:val="005F11D0"/>
    <w:rsid w:val="00605CF8"/>
    <w:rsid w:val="00612014"/>
    <w:rsid w:val="0063661B"/>
    <w:rsid w:val="0066776E"/>
    <w:rsid w:val="0068474E"/>
    <w:rsid w:val="006869FB"/>
    <w:rsid w:val="006A0C09"/>
    <w:rsid w:val="006F7E78"/>
    <w:rsid w:val="0071525A"/>
    <w:rsid w:val="007601B3"/>
    <w:rsid w:val="0076172A"/>
    <w:rsid w:val="00761CDB"/>
    <w:rsid w:val="00764D52"/>
    <w:rsid w:val="007D7A07"/>
    <w:rsid w:val="007F0C0B"/>
    <w:rsid w:val="00816FAD"/>
    <w:rsid w:val="00842B00"/>
    <w:rsid w:val="00842B9C"/>
    <w:rsid w:val="00865790"/>
    <w:rsid w:val="00876641"/>
    <w:rsid w:val="008B0E0D"/>
    <w:rsid w:val="008C4DE2"/>
    <w:rsid w:val="008E04EB"/>
    <w:rsid w:val="008F5EBF"/>
    <w:rsid w:val="0090556F"/>
    <w:rsid w:val="0091097E"/>
    <w:rsid w:val="00921603"/>
    <w:rsid w:val="009616CA"/>
    <w:rsid w:val="00967D41"/>
    <w:rsid w:val="00A10995"/>
    <w:rsid w:val="00A216F0"/>
    <w:rsid w:val="00A231AF"/>
    <w:rsid w:val="00A24731"/>
    <w:rsid w:val="00AA2741"/>
    <w:rsid w:val="00AE6C97"/>
    <w:rsid w:val="00AF60D2"/>
    <w:rsid w:val="00B2172C"/>
    <w:rsid w:val="00BE2964"/>
    <w:rsid w:val="00BE4323"/>
    <w:rsid w:val="00C368AD"/>
    <w:rsid w:val="00C65F29"/>
    <w:rsid w:val="00CB58C5"/>
    <w:rsid w:val="00CE1CD7"/>
    <w:rsid w:val="00CE665D"/>
    <w:rsid w:val="00D0651D"/>
    <w:rsid w:val="00D06DD2"/>
    <w:rsid w:val="00D21EA3"/>
    <w:rsid w:val="00D4387A"/>
    <w:rsid w:val="00D627A6"/>
    <w:rsid w:val="00D63174"/>
    <w:rsid w:val="00D928EE"/>
    <w:rsid w:val="00D94542"/>
    <w:rsid w:val="00DA6891"/>
    <w:rsid w:val="00DB24F2"/>
    <w:rsid w:val="00DC5165"/>
    <w:rsid w:val="00DC5C6E"/>
    <w:rsid w:val="00DF3C47"/>
    <w:rsid w:val="00E04217"/>
    <w:rsid w:val="00E67A76"/>
    <w:rsid w:val="00E67D06"/>
    <w:rsid w:val="00ED4CAB"/>
    <w:rsid w:val="00EE2BE9"/>
    <w:rsid w:val="00EF6574"/>
    <w:rsid w:val="00F16719"/>
    <w:rsid w:val="00F277FA"/>
    <w:rsid w:val="00F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1C05E49A"/>
  <w15:docId w15:val="{6B2D8F30-0F3C-426E-B387-6DCF62FF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BCD"/>
  </w:style>
  <w:style w:type="paragraph" w:styleId="Rodap">
    <w:name w:val="footer"/>
    <w:basedOn w:val="Normal"/>
    <w:link w:val="RodapChar"/>
    <w:uiPriority w:val="99"/>
    <w:unhideWhenUsed/>
    <w:rsid w:val="004E2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BCD"/>
  </w:style>
  <w:style w:type="paragraph" w:styleId="Textodebalo">
    <w:name w:val="Balloon Text"/>
    <w:basedOn w:val="Normal"/>
    <w:link w:val="TextodebaloChar"/>
    <w:uiPriority w:val="99"/>
    <w:semiHidden/>
    <w:unhideWhenUsed/>
    <w:rsid w:val="004E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BC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C165C"/>
    <w:pPr>
      <w:ind w:left="720"/>
      <w:contextualSpacing/>
    </w:pPr>
  </w:style>
  <w:style w:type="paragraph" w:customStyle="1" w:styleId="Default">
    <w:name w:val="Default"/>
    <w:rsid w:val="005E3EB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A216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59"/>
    <w:rsid w:val="00DF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Alog</cp:lastModifiedBy>
  <cp:revision>12</cp:revision>
  <cp:lastPrinted>2025-07-25T16:27:00Z</cp:lastPrinted>
  <dcterms:created xsi:type="dcterms:W3CDTF">2025-03-28T19:02:00Z</dcterms:created>
  <dcterms:modified xsi:type="dcterms:W3CDTF">2025-07-25T16:27:00Z</dcterms:modified>
</cp:coreProperties>
</file>