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634C6822" w:rsidR="0021063E" w:rsidRPr="00B259A1" w:rsidRDefault="00B259A1" w:rsidP="00B259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9A1">
        <w:rPr>
          <w:rFonts w:ascii="Times New Roman" w:hAnsi="Times New Roman" w:cs="Times New Roman"/>
          <w:b/>
          <w:sz w:val="24"/>
          <w:szCs w:val="24"/>
        </w:rPr>
        <w:t>TERCEIRO</w:t>
      </w:r>
      <w:r w:rsidR="009D3A5F" w:rsidRPr="00B259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0879" w:rsidRPr="00B259A1">
        <w:rPr>
          <w:rFonts w:ascii="Times New Roman" w:hAnsi="Times New Roman" w:cs="Times New Roman"/>
          <w:b/>
          <w:sz w:val="24"/>
          <w:szCs w:val="24"/>
        </w:rPr>
        <w:t>ADITIVO AO CONTRATO ADMINISTRATIVO N° 0</w:t>
      </w:r>
      <w:r w:rsidR="0017535C" w:rsidRPr="00B259A1">
        <w:rPr>
          <w:rFonts w:ascii="Times New Roman" w:hAnsi="Times New Roman" w:cs="Times New Roman"/>
          <w:b/>
          <w:sz w:val="24"/>
          <w:szCs w:val="24"/>
        </w:rPr>
        <w:t>37</w:t>
      </w:r>
      <w:r w:rsidR="00990FF6" w:rsidRPr="00B259A1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4CCCCCA7" w14:textId="77777777" w:rsidR="00820879" w:rsidRPr="00B259A1" w:rsidRDefault="00820879" w:rsidP="00B259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D3F550" w14:textId="77777777" w:rsidR="00820879" w:rsidRPr="00B259A1" w:rsidRDefault="00820879" w:rsidP="00B25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9A1">
        <w:rPr>
          <w:rFonts w:ascii="Times New Roman" w:hAnsi="Times New Roman" w:cs="Times New Roman"/>
          <w:b/>
          <w:sz w:val="24"/>
          <w:szCs w:val="24"/>
        </w:rPr>
        <w:t>CONTRATANTE:</w:t>
      </w:r>
      <w:r w:rsidRPr="00B259A1">
        <w:rPr>
          <w:rFonts w:ascii="Times New Roman" w:hAnsi="Times New Roman" w:cs="Times New Roman"/>
          <w:sz w:val="24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B259A1" w:rsidRDefault="00820879" w:rsidP="00B25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81370" w14:textId="7C918B2E" w:rsidR="00647DA8" w:rsidRPr="00B259A1" w:rsidRDefault="00820879" w:rsidP="00B25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9A1">
        <w:rPr>
          <w:rFonts w:ascii="Times New Roman" w:hAnsi="Times New Roman" w:cs="Times New Roman"/>
          <w:b/>
          <w:sz w:val="24"/>
          <w:szCs w:val="24"/>
        </w:rPr>
        <w:t xml:space="preserve">CONTRATADO: </w:t>
      </w:r>
      <w:r w:rsidR="0017535C" w:rsidRPr="00B259A1">
        <w:rPr>
          <w:rFonts w:ascii="Times New Roman" w:hAnsi="Times New Roman" w:cs="Times New Roman"/>
          <w:bCs/>
          <w:sz w:val="24"/>
          <w:szCs w:val="24"/>
        </w:rPr>
        <w:t>PRECISA GESTÃO EM TECNOLOGIA E SERVIÇOS LTDA</w:t>
      </w:r>
      <w:r w:rsidR="0017535C" w:rsidRPr="00B259A1">
        <w:rPr>
          <w:rFonts w:ascii="Times New Roman" w:hAnsi="Times New Roman" w:cs="Times New Roman"/>
          <w:sz w:val="24"/>
          <w:szCs w:val="24"/>
        </w:rPr>
        <w:t xml:space="preserve">, pessoa jurídica de direito privado, inscrita no CNPJ sob nº 10.954.970/0001-80, com sede na Rua Minas Gerais, nº 533, Letra E, Sala F 206, bairro Centro, cidade de Chapecó, Estado de Santa Catarina, neste ato representado pelo seu sócio administrador, Sr. </w:t>
      </w:r>
      <w:r w:rsidR="0017535C" w:rsidRPr="00B259A1">
        <w:rPr>
          <w:rFonts w:ascii="Times New Roman" w:hAnsi="Times New Roman" w:cs="Times New Roman"/>
          <w:bCs/>
          <w:sz w:val="24"/>
          <w:szCs w:val="24"/>
        </w:rPr>
        <w:t>Paulo André Testa</w:t>
      </w:r>
      <w:r w:rsidR="0017535C" w:rsidRPr="00B259A1">
        <w:rPr>
          <w:rFonts w:ascii="Times New Roman" w:hAnsi="Times New Roman" w:cs="Times New Roman"/>
          <w:sz w:val="24"/>
          <w:szCs w:val="24"/>
        </w:rPr>
        <w:t>, brasileiro, solteiro, maior, residente e domiciliado(a) na Rua Londres, nº 45-E, Bairro Maria Goretti, Município de Chapecó, Estado de Santa Catarina, portador do CPF nº 870.781.989-72 e Carteira de Identidade nº 12/R3.127.894, expedida pela SESP-SC.</w:t>
      </w:r>
    </w:p>
    <w:p w14:paraId="751EA6AC" w14:textId="77777777" w:rsidR="005B5DA0" w:rsidRPr="00B259A1" w:rsidRDefault="005B5DA0" w:rsidP="00B25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ECFF68" w14:textId="5B84FF24" w:rsidR="009C4E7D" w:rsidRPr="00B259A1" w:rsidRDefault="009C4E7D" w:rsidP="00B25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9A1">
        <w:rPr>
          <w:rFonts w:ascii="Times New Roman" w:hAnsi="Times New Roman" w:cs="Times New Roman"/>
          <w:sz w:val="24"/>
          <w:szCs w:val="24"/>
        </w:rPr>
        <w:t xml:space="preserve">As partes acima identificadas, com fundamento na Lei Federal nº </w:t>
      </w:r>
      <w:r w:rsidR="0017535C" w:rsidRPr="00B259A1">
        <w:rPr>
          <w:rFonts w:ascii="Times New Roman" w:hAnsi="Times New Roman" w:cs="Times New Roman"/>
          <w:sz w:val="24"/>
          <w:szCs w:val="24"/>
        </w:rPr>
        <w:t>14.133/2021</w:t>
      </w:r>
      <w:r w:rsidRPr="00B259A1">
        <w:rPr>
          <w:rFonts w:ascii="Times New Roman" w:hAnsi="Times New Roman" w:cs="Times New Roman"/>
          <w:sz w:val="24"/>
          <w:szCs w:val="24"/>
        </w:rPr>
        <w:t>,</w:t>
      </w:r>
      <w:r w:rsidR="00B259A1" w:rsidRPr="00B259A1">
        <w:rPr>
          <w:rFonts w:ascii="Times New Roman" w:hAnsi="Times New Roman" w:cs="Times New Roman"/>
          <w:sz w:val="24"/>
          <w:szCs w:val="24"/>
        </w:rPr>
        <w:t xml:space="preserve"> Dispensa de Licitação nº 013/2023,</w:t>
      </w:r>
      <w:r w:rsidRPr="00B259A1">
        <w:rPr>
          <w:rFonts w:ascii="Times New Roman" w:hAnsi="Times New Roman" w:cs="Times New Roman"/>
          <w:sz w:val="24"/>
          <w:szCs w:val="24"/>
        </w:rPr>
        <w:t xml:space="preserve"> firmam o presente aditivo ao contrato, nos termos das cláusulas seguintes:</w:t>
      </w:r>
    </w:p>
    <w:p w14:paraId="260F1A6A" w14:textId="77777777" w:rsidR="00820879" w:rsidRPr="00B259A1" w:rsidRDefault="00820879" w:rsidP="00B25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521FC" w14:textId="740CB685" w:rsidR="00976808" w:rsidRPr="00B259A1" w:rsidRDefault="009C4E7D" w:rsidP="00B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259A1">
        <w:rPr>
          <w:rFonts w:ascii="Times New Roman" w:hAnsi="Times New Roman" w:cs="Times New Roman"/>
          <w:sz w:val="24"/>
          <w:szCs w:val="24"/>
        </w:rPr>
        <w:t xml:space="preserve">CLÁUSULA PRIMEIRA: </w:t>
      </w:r>
      <w:r w:rsidR="00990FF6" w:rsidRPr="00B259A1">
        <w:rPr>
          <w:rFonts w:ascii="Times New Roman" w:eastAsia="Times New Roman" w:hAnsi="Times New Roman" w:cs="Times New Roman"/>
          <w:sz w:val="24"/>
        </w:rPr>
        <w:t>O prazo contratual anteriormente estipulado</w:t>
      </w:r>
      <w:r w:rsidR="00A158C4" w:rsidRPr="00B259A1">
        <w:rPr>
          <w:rFonts w:ascii="Times New Roman" w:eastAsia="Times New Roman" w:hAnsi="Times New Roman" w:cs="Times New Roman"/>
          <w:sz w:val="24"/>
        </w:rPr>
        <w:t xml:space="preserve"> referente ao </w:t>
      </w:r>
      <w:r w:rsidR="00A158C4" w:rsidRPr="00B259A1">
        <w:rPr>
          <w:rFonts w:ascii="Times New Roman" w:hAnsi="Times New Roman" w:cs="Times New Roman"/>
          <w:bCs/>
          <w:sz w:val="24"/>
          <w:szCs w:val="24"/>
        </w:rPr>
        <w:t>contrato administrativo n° 0</w:t>
      </w:r>
      <w:r w:rsidR="0017535C" w:rsidRPr="00B259A1">
        <w:rPr>
          <w:rFonts w:ascii="Times New Roman" w:hAnsi="Times New Roman" w:cs="Times New Roman"/>
          <w:bCs/>
          <w:sz w:val="24"/>
          <w:szCs w:val="24"/>
        </w:rPr>
        <w:t>37</w:t>
      </w:r>
      <w:r w:rsidR="00A158C4" w:rsidRPr="00B259A1">
        <w:rPr>
          <w:rFonts w:ascii="Times New Roman" w:hAnsi="Times New Roman" w:cs="Times New Roman"/>
          <w:bCs/>
          <w:sz w:val="24"/>
          <w:szCs w:val="24"/>
        </w:rPr>
        <w:t>/2023</w:t>
      </w:r>
      <w:r w:rsidR="00990FF6" w:rsidRPr="00B259A1">
        <w:rPr>
          <w:rFonts w:ascii="Times New Roman" w:eastAsia="Times New Roman" w:hAnsi="Times New Roman" w:cs="Times New Roman"/>
          <w:sz w:val="24"/>
        </w:rPr>
        <w:t xml:space="preserve"> fica prorrogado até a data de </w:t>
      </w:r>
      <w:r w:rsidR="0017535C" w:rsidRPr="00B259A1">
        <w:rPr>
          <w:rFonts w:ascii="Times New Roman" w:eastAsia="Times New Roman" w:hAnsi="Times New Roman" w:cs="Times New Roman"/>
          <w:sz w:val="24"/>
        </w:rPr>
        <w:t>03</w:t>
      </w:r>
      <w:r w:rsidR="00990FF6" w:rsidRPr="00B259A1">
        <w:rPr>
          <w:rFonts w:ascii="Times New Roman" w:eastAsia="Times New Roman" w:hAnsi="Times New Roman" w:cs="Times New Roman"/>
          <w:sz w:val="24"/>
        </w:rPr>
        <w:t xml:space="preserve"> de </w:t>
      </w:r>
      <w:r w:rsidR="00521FAC" w:rsidRPr="00B259A1">
        <w:rPr>
          <w:rFonts w:ascii="Times New Roman" w:eastAsia="Times New Roman" w:hAnsi="Times New Roman" w:cs="Times New Roman"/>
          <w:sz w:val="24"/>
        </w:rPr>
        <w:t>ma</w:t>
      </w:r>
      <w:r w:rsidR="0017535C" w:rsidRPr="00B259A1">
        <w:rPr>
          <w:rFonts w:ascii="Times New Roman" w:eastAsia="Times New Roman" w:hAnsi="Times New Roman" w:cs="Times New Roman"/>
          <w:sz w:val="24"/>
        </w:rPr>
        <w:t>i</w:t>
      </w:r>
      <w:r w:rsidR="00521FAC" w:rsidRPr="00B259A1">
        <w:rPr>
          <w:rFonts w:ascii="Times New Roman" w:eastAsia="Times New Roman" w:hAnsi="Times New Roman" w:cs="Times New Roman"/>
          <w:sz w:val="24"/>
        </w:rPr>
        <w:t>o</w:t>
      </w:r>
      <w:r w:rsidR="00990FF6" w:rsidRPr="00B259A1">
        <w:rPr>
          <w:rFonts w:ascii="Times New Roman" w:eastAsia="Times New Roman" w:hAnsi="Times New Roman" w:cs="Times New Roman"/>
          <w:sz w:val="24"/>
        </w:rPr>
        <w:t xml:space="preserve"> de 202</w:t>
      </w:r>
      <w:r w:rsidR="00B259A1" w:rsidRPr="00B259A1">
        <w:rPr>
          <w:rFonts w:ascii="Times New Roman" w:eastAsia="Times New Roman" w:hAnsi="Times New Roman" w:cs="Times New Roman"/>
          <w:sz w:val="24"/>
        </w:rPr>
        <w:t>7</w:t>
      </w:r>
      <w:r w:rsidR="00990FF6" w:rsidRPr="00B259A1">
        <w:rPr>
          <w:rFonts w:ascii="Times New Roman" w:eastAsia="Times New Roman" w:hAnsi="Times New Roman" w:cs="Times New Roman"/>
          <w:sz w:val="24"/>
        </w:rPr>
        <w:t>.</w:t>
      </w:r>
    </w:p>
    <w:p w14:paraId="37A71A55" w14:textId="77777777" w:rsidR="00E13D29" w:rsidRPr="00B259A1" w:rsidRDefault="00E13D29" w:rsidP="00B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5EF3F43" w14:textId="78006A7C" w:rsidR="00E13D29" w:rsidRPr="00B259A1" w:rsidRDefault="00E13D29" w:rsidP="00B259A1">
      <w:pPr>
        <w:spacing w:after="0" w:line="240" w:lineRule="auto"/>
        <w:ind w:firstLine="40"/>
        <w:jc w:val="both"/>
        <w:rPr>
          <w:rFonts w:ascii="Times New Roman" w:hAnsi="Times New Roman" w:cs="Times New Roman"/>
          <w:sz w:val="24"/>
          <w:szCs w:val="24"/>
        </w:rPr>
      </w:pPr>
      <w:r w:rsidRPr="00B259A1">
        <w:rPr>
          <w:rFonts w:ascii="Times New Roman" w:hAnsi="Times New Roman" w:cs="Times New Roman"/>
          <w:sz w:val="24"/>
          <w:szCs w:val="24"/>
        </w:rPr>
        <w:t xml:space="preserve">CLÁUSULA SEGUNDA: </w:t>
      </w:r>
      <w:r w:rsidRPr="00B259A1">
        <w:rPr>
          <w:rFonts w:ascii="Times New Roman" w:hAnsi="Times New Roman" w:cs="Times New Roman"/>
          <w:sz w:val="24"/>
        </w:rPr>
        <w:t>O valor contratado passa a ser de R$ 1.4</w:t>
      </w:r>
      <w:r w:rsidR="00B259A1" w:rsidRPr="00B259A1">
        <w:rPr>
          <w:rFonts w:ascii="Times New Roman" w:hAnsi="Times New Roman" w:cs="Times New Roman"/>
          <w:sz w:val="24"/>
        </w:rPr>
        <w:t>93</w:t>
      </w:r>
      <w:r w:rsidRPr="00B259A1">
        <w:rPr>
          <w:rFonts w:ascii="Times New Roman" w:hAnsi="Times New Roman" w:cs="Times New Roman"/>
          <w:sz w:val="24"/>
        </w:rPr>
        <w:t>,</w:t>
      </w:r>
      <w:r w:rsidR="00B259A1" w:rsidRPr="00B259A1">
        <w:rPr>
          <w:rFonts w:ascii="Times New Roman" w:hAnsi="Times New Roman" w:cs="Times New Roman"/>
          <w:sz w:val="24"/>
        </w:rPr>
        <w:t xml:space="preserve">92 </w:t>
      </w:r>
      <w:r w:rsidRPr="00B259A1">
        <w:rPr>
          <w:rFonts w:ascii="Times New Roman" w:hAnsi="Times New Roman" w:cs="Times New Roman"/>
          <w:sz w:val="24"/>
        </w:rPr>
        <w:t xml:space="preserve">(mil quatrocentos e </w:t>
      </w:r>
      <w:r w:rsidR="00B259A1" w:rsidRPr="00B259A1">
        <w:rPr>
          <w:rFonts w:ascii="Times New Roman" w:hAnsi="Times New Roman" w:cs="Times New Roman"/>
          <w:sz w:val="24"/>
        </w:rPr>
        <w:t>noventa e três r</w:t>
      </w:r>
      <w:r w:rsidRPr="00B259A1">
        <w:rPr>
          <w:rFonts w:ascii="Times New Roman" w:hAnsi="Times New Roman" w:cs="Times New Roman"/>
          <w:sz w:val="24"/>
        </w:rPr>
        <w:t xml:space="preserve">eais e </w:t>
      </w:r>
      <w:r w:rsidR="00B259A1" w:rsidRPr="00B259A1">
        <w:rPr>
          <w:rFonts w:ascii="Times New Roman" w:hAnsi="Times New Roman" w:cs="Times New Roman"/>
          <w:sz w:val="24"/>
        </w:rPr>
        <w:t>noventa e dois</w:t>
      </w:r>
      <w:r w:rsidRPr="00B259A1">
        <w:rPr>
          <w:rFonts w:ascii="Times New Roman" w:hAnsi="Times New Roman" w:cs="Times New Roman"/>
          <w:sz w:val="24"/>
        </w:rPr>
        <w:t xml:space="preserve"> centavos), conforme reajuste pela variação do IPCA, no percentual de </w:t>
      </w:r>
      <w:r w:rsidRPr="00B259A1">
        <w:rPr>
          <w:rFonts w:ascii="Verdana" w:eastAsia="Times New Roman" w:hAnsi="Verdana" w:cs="Times New Roman"/>
          <w:color w:val="000000"/>
          <w:sz w:val="16"/>
          <w:szCs w:val="14"/>
          <w:lang w:eastAsia="pt-BR"/>
        </w:rPr>
        <w:br/>
      </w:r>
      <w:r w:rsidR="00B259A1" w:rsidRPr="00B259A1">
        <w:rPr>
          <w:rFonts w:ascii="Times New Roman" w:hAnsi="Times New Roman" w:cs="Times New Roman"/>
          <w:sz w:val="24"/>
        </w:rPr>
        <w:t>4,14</w:t>
      </w:r>
      <w:r w:rsidRPr="00B259A1">
        <w:rPr>
          <w:rFonts w:ascii="Times New Roman" w:hAnsi="Times New Roman" w:cs="Times New Roman"/>
          <w:sz w:val="24"/>
        </w:rPr>
        <w:t xml:space="preserve">%. </w:t>
      </w:r>
      <w:r w:rsidRPr="00B259A1">
        <w:rPr>
          <w:rFonts w:ascii="Verdana" w:eastAsia="Times New Roman" w:hAnsi="Verdana" w:cs="Times New Roman"/>
          <w:color w:val="000000"/>
          <w:sz w:val="16"/>
          <w:szCs w:val="14"/>
          <w:lang w:eastAsia="pt-BR"/>
        </w:rPr>
        <w:br/>
      </w:r>
    </w:p>
    <w:p w14:paraId="7F1265CA" w14:textId="2F2BFF55" w:rsidR="009C4E7D" w:rsidRPr="00B259A1" w:rsidRDefault="004305A4" w:rsidP="00B259A1">
      <w:pPr>
        <w:spacing w:after="0" w:line="240" w:lineRule="auto"/>
        <w:ind w:firstLine="40"/>
        <w:jc w:val="both"/>
        <w:rPr>
          <w:rFonts w:ascii="Times New Roman" w:hAnsi="Times New Roman" w:cs="Times New Roman"/>
          <w:sz w:val="24"/>
          <w:szCs w:val="24"/>
        </w:rPr>
      </w:pPr>
      <w:r w:rsidRPr="00B259A1">
        <w:rPr>
          <w:rFonts w:ascii="Times New Roman" w:hAnsi="Times New Roman" w:cs="Times New Roman"/>
          <w:sz w:val="24"/>
          <w:szCs w:val="24"/>
        </w:rPr>
        <w:t xml:space="preserve">CLÁUSULA </w:t>
      </w:r>
      <w:r w:rsidR="00E13D29" w:rsidRPr="00B259A1">
        <w:rPr>
          <w:rFonts w:ascii="Times New Roman" w:hAnsi="Times New Roman" w:cs="Times New Roman"/>
          <w:sz w:val="24"/>
          <w:szCs w:val="24"/>
        </w:rPr>
        <w:t>TERCEIRA</w:t>
      </w:r>
      <w:r w:rsidRPr="00B259A1">
        <w:rPr>
          <w:rFonts w:ascii="Times New Roman" w:hAnsi="Times New Roman" w:cs="Times New Roman"/>
          <w:sz w:val="24"/>
          <w:szCs w:val="24"/>
        </w:rPr>
        <w:t>:</w:t>
      </w:r>
      <w:r w:rsidR="0001771E" w:rsidRPr="00B259A1">
        <w:rPr>
          <w:rFonts w:ascii="Times New Roman" w:hAnsi="Times New Roman" w:cs="Times New Roman"/>
          <w:sz w:val="24"/>
          <w:szCs w:val="24"/>
        </w:rPr>
        <w:t xml:space="preserve"> </w:t>
      </w:r>
      <w:r w:rsidR="009C4E7D" w:rsidRPr="00B259A1">
        <w:rPr>
          <w:rFonts w:ascii="Times New Roman" w:hAnsi="Times New Roman" w:cs="Times New Roman"/>
          <w:sz w:val="24"/>
          <w:szCs w:val="24"/>
        </w:rPr>
        <w:t xml:space="preserve">As demais cláusulas permanecem inalteradas. </w:t>
      </w:r>
    </w:p>
    <w:p w14:paraId="7FD7F9E1" w14:textId="77777777" w:rsidR="009C4E7D" w:rsidRPr="00B259A1" w:rsidRDefault="009C4E7D" w:rsidP="00B259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9A248D" w14:textId="77777777" w:rsidR="009C4E7D" w:rsidRPr="00B259A1" w:rsidRDefault="009C4E7D" w:rsidP="00B25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9A1">
        <w:rPr>
          <w:rFonts w:ascii="Times New Roman" w:hAnsi="Times New Roman" w:cs="Times New Roman"/>
          <w:sz w:val="24"/>
          <w:szCs w:val="24"/>
        </w:rPr>
        <w:t>E, por ser a expressão da verdade, as partes assinam o presente instrumento em três vias de igual forma e teor.</w:t>
      </w:r>
    </w:p>
    <w:p w14:paraId="53134F36" w14:textId="446338C0" w:rsidR="00521FAC" w:rsidRDefault="009D3A5F" w:rsidP="00B259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59A1">
        <w:rPr>
          <w:rFonts w:ascii="Times New Roman" w:hAnsi="Times New Roman" w:cs="Times New Roman"/>
          <w:sz w:val="24"/>
          <w:szCs w:val="24"/>
        </w:rPr>
        <w:br/>
      </w:r>
      <w:r w:rsidR="009C4E7D" w:rsidRPr="00B259A1">
        <w:rPr>
          <w:rFonts w:ascii="Times New Roman" w:hAnsi="Times New Roman" w:cs="Times New Roman"/>
          <w:sz w:val="24"/>
          <w:szCs w:val="24"/>
        </w:rPr>
        <w:t>São João da Urtiga, RS, em</w:t>
      </w:r>
      <w:r w:rsidR="00990FF6" w:rsidRPr="00B259A1">
        <w:rPr>
          <w:rFonts w:ascii="Times New Roman" w:hAnsi="Times New Roman" w:cs="Times New Roman"/>
          <w:sz w:val="24"/>
          <w:szCs w:val="24"/>
        </w:rPr>
        <w:t xml:space="preserve"> </w:t>
      </w:r>
      <w:r w:rsidR="0017535C" w:rsidRPr="00B259A1">
        <w:rPr>
          <w:rFonts w:ascii="Times New Roman" w:hAnsi="Times New Roman" w:cs="Times New Roman"/>
          <w:sz w:val="24"/>
          <w:szCs w:val="24"/>
        </w:rPr>
        <w:t>0</w:t>
      </w:r>
      <w:r w:rsidR="00B259A1">
        <w:rPr>
          <w:rFonts w:ascii="Times New Roman" w:hAnsi="Times New Roman" w:cs="Times New Roman"/>
          <w:sz w:val="24"/>
          <w:szCs w:val="24"/>
        </w:rPr>
        <w:t>7</w:t>
      </w:r>
      <w:r w:rsidR="007840AF" w:rsidRPr="00B259A1">
        <w:rPr>
          <w:rFonts w:ascii="Times New Roman" w:hAnsi="Times New Roman" w:cs="Times New Roman"/>
          <w:sz w:val="24"/>
          <w:szCs w:val="24"/>
        </w:rPr>
        <w:t xml:space="preserve"> de </w:t>
      </w:r>
      <w:r w:rsidR="00521FAC" w:rsidRPr="00B259A1">
        <w:rPr>
          <w:rFonts w:ascii="Times New Roman" w:hAnsi="Times New Roman" w:cs="Times New Roman"/>
          <w:sz w:val="24"/>
          <w:szCs w:val="24"/>
        </w:rPr>
        <w:t>ma</w:t>
      </w:r>
      <w:r w:rsidR="0017535C" w:rsidRPr="00B259A1">
        <w:rPr>
          <w:rFonts w:ascii="Times New Roman" w:hAnsi="Times New Roman" w:cs="Times New Roman"/>
          <w:sz w:val="24"/>
          <w:szCs w:val="24"/>
        </w:rPr>
        <w:t>i</w:t>
      </w:r>
      <w:r w:rsidR="0001771E" w:rsidRPr="00B259A1">
        <w:rPr>
          <w:rFonts w:ascii="Times New Roman" w:hAnsi="Times New Roman" w:cs="Times New Roman"/>
          <w:sz w:val="24"/>
          <w:szCs w:val="24"/>
        </w:rPr>
        <w:t xml:space="preserve">o </w:t>
      </w:r>
      <w:r w:rsidR="009C4E7D" w:rsidRPr="00B259A1">
        <w:rPr>
          <w:rFonts w:ascii="Times New Roman" w:hAnsi="Times New Roman" w:cs="Times New Roman"/>
          <w:sz w:val="24"/>
          <w:szCs w:val="24"/>
        </w:rPr>
        <w:t>de 202</w:t>
      </w:r>
      <w:r w:rsidR="00B259A1">
        <w:rPr>
          <w:rFonts w:ascii="Times New Roman" w:hAnsi="Times New Roman" w:cs="Times New Roman"/>
          <w:sz w:val="24"/>
          <w:szCs w:val="24"/>
        </w:rPr>
        <w:t>6.</w:t>
      </w:r>
      <w:bookmarkStart w:id="0" w:name="_GoBack"/>
      <w:bookmarkEnd w:id="0"/>
      <w:r w:rsidR="00521FAC" w:rsidRPr="00B259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29CBEC" w14:textId="77777777" w:rsidR="00B259A1" w:rsidRPr="00B259A1" w:rsidRDefault="00B259A1" w:rsidP="00B259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1D27AF" w14:textId="77777777" w:rsidR="00FA31A5" w:rsidRPr="00B259A1" w:rsidRDefault="00FA31A5" w:rsidP="00B259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68C3E5" w14:textId="77777777" w:rsidR="00FA31A5" w:rsidRPr="00B259A1" w:rsidRDefault="00FA31A5" w:rsidP="00B259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:rsidRPr="00B259A1" w14:paraId="3EF0C2A5" w14:textId="77777777" w:rsidTr="009D3A5F">
        <w:trPr>
          <w:jc w:val="center"/>
        </w:trPr>
        <w:tc>
          <w:tcPr>
            <w:tcW w:w="4844" w:type="dxa"/>
          </w:tcPr>
          <w:p w14:paraId="66BC896D" w14:textId="5B6CA457" w:rsidR="0017535C" w:rsidRPr="00B259A1" w:rsidRDefault="0017535C" w:rsidP="00B25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9A1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5FC0C6AA" w14:textId="1C5A8A5D" w:rsidR="009D3A5F" w:rsidRPr="00B259A1" w:rsidRDefault="0017535C" w:rsidP="00B259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59A1">
              <w:rPr>
                <w:rFonts w:ascii="Times New Roman" w:hAnsi="Times New Roman" w:cs="Times New Roman"/>
                <w:bCs/>
                <w:sz w:val="24"/>
                <w:szCs w:val="24"/>
              </w:rPr>
              <w:t>PRECISA GESTÃO EM TECNOLOGIA E</w:t>
            </w:r>
            <w:r w:rsidR="009D3A5F" w:rsidRPr="00B259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59A1">
              <w:rPr>
                <w:rFonts w:ascii="Times New Roman" w:hAnsi="Times New Roman" w:cs="Times New Roman"/>
                <w:bCs/>
                <w:sz w:val="24"/>
                <w:szCs w:val="24"/>
              </w:rPr>
              <w:t>SERVIÇOS LTDA</w:t>
            </w:r>
          </w:p>
          <w:p w14:paraId="23695F14" w14:textId="587ADA2A" w:rsidR="0017535C" w:rsidRPr="00B259A1" w:rsidRDefault="0017535C" w:rsidP="00B259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95" w:type="dxa"/>
          </w:tcPr>
          <w:p w14:paraId="0DBC87B1" w14:textId="298AF3F6" w:rsidR="0017535C" w:rsidRPr="00B259A1" w:rsidRDefault="0017535C" w:rsidP="00B25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9A1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5C508212" w14:textId="77777777" w:rsidR="0017535C" w:rsidRPr="00B259A1" w:rsidRDefault="0017535C" w:rsidP="00B25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9A1">
              <w:rPr>
                <w:rFonts w:ascii="Times New Roman" w:hAnsi="Times New Roman" w:cs="Times New Roman"/>
                <w:sz w:val="24"/>
                <w:szCs w:val="24"/>
              </w:rPr>
              <w:t>CEZAR OLÍMPIO ZANDONÁ.</w:t>
            </w:r>
          </w:p>
          <w:p w14:paraId="12A2AB8D" w14:textId="71120B83" w:rsidR="0017535C" w:rsidRPr="00B259A1" w:rsidRDefault="0017535C" w:rsidP="00B25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9A1">
              <w:rPr>
                <w:rFonts w:ascii="Times New Roman" w:hAnsi="Times New Roman" w:cs="Times New Roman"/>
                <w:sz w:val="24"/>
                <w:szCs w:val="24"/>
              </w:rPr>
              <w:t>Prefeito Municipal.</w:t>
            </w:r>
          </w:p>
          <w:p w14:paraId="1C713AFD" w14:textId="3EDFA3C3" w:rsidR="0017535C" w:rsidRPr="00B259A1" w:rsidRDefault="0017535C" w:rsidP="00B259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9D4CCE" w14:textId="77777777" w:rsidR="00B259A1" w:rsidRDefault="005B5DA0" w:rsidP="00B259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9A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0694268" w14:textId="77777777" w:rsidR="00B259A1" w:rsidRDefault="00B259A1" w:rsidP="00B259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1ECDF7" w14:textId="4149FC12" w:rsidR="009C4E7D" w:rsidRDefault="005B5DA0" w:rsidP="00B259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9A1">
        <w:rPr>
          <w:rFonts w:ascii="Times New Roman" w:hAnsi="Times New Roman" w:cs="Times New Roman"/>
          <w:sz w:val="24"/>
          <w:szCs w:val="24"/>
        </w:rPr>
        <w:t xml:space="preserve">  </w:t>
      </w:r>
      <w:r w:rsidR="009C4E7D" w:rsidRPr="00B259A1">
        <w:rPr>
          <w:rFonts w:ascii="Times New Roman" w:hAnsi="Times New Roman" w:cs="Times New Roman"/>
          <w:sz w:val="24"/>
          <w:szCs w:val="24"/>
        </w:rPr>
        <w:t>TESTEMUNHAS:</w:t>
      </w:r>
    </w:p>
    <w:p w14:paraId="4E580678" w14:textId="21FD11D2" w:rsidR="00B259A1" w:rsidRDefault="00B259A1" w:rsidP="00B259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1722B" w14:textId="40A59D09" w:rsidR="00B259A1" w:rsidRDefault="00B259A1" w:rsidP="00B259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862BB3" w14:textId="32474C2B" w:rsidR="00B259A1" w:rsidRDefault="00B259A1" w:rsidP="00B259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6A501F" w14:textId="77777777" w:rsidR="009C4E7D" w:rsidRPr="00B259A1" w:rsidRDefault="009C4E7D" w:rsidP="00B259A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259A1">
        <w:rPr>
          <w:rFonts w:ascii="Times New Roman" w:hAnsi="Times New Roman" w:cs="Times New Roman"/>
          <w:sz w:val="24"/>
          <w:szCs w:val="24"/>
        </w:rPr>
        <w:t>______________________</w:t>
      </w:r>
      <w:r w:rsidRPr="00B259A1">
        <w:rPr>
          <w:rFonts w:ascii="Times New Roman" w:hAnsi="Times New Roman" w:cs="Times New Roman"/>
          <w:sz w:val="24"/>
          <w:szCs w:val="24"/>
        </w:rPr>
        <w:tab/>
      </w:r>
      <w:r w:rsidRPr="00B259A1">
        <w:rPr>
          <w:rFonts w:ascii="Times New Roman" w:hAnsi="Times New Roman" w:cs="Times New Roman"/>
          <w:sz w:val="24"/>
          <w:szCs w:val="24"/>
        </w:rPr>
        <w:tab/>
      </w:r>
      <w:r w:rsidRPr="00B259A1">
        <w:rPr>
          <w:rFonts w:ascii="Times New Roman" w:hAnsi="Times New Roman" w:cs="Times New Roman"/>
          <w:sz w:val="24"/>
          <w:szCs w:val="24"/>
        </w:rPr>
        <w:tab/>
      </w:r>
      <w:r w:rsidRPr="00B259A1">
        <w:rPr>
          <w:rFonts w:ascii="Times New Roman" w:hAnsi="Times New Roman" w:cs="Times New Roman"/>
          <w:sz w:val="24"/>
          <w:szCs w:val="24"/>
        </w:rPr>
        <w:tab/>
      </w:r>
      <w:r w:rsidRPr="00B259A1">
        <w:rPr>
          <w:rFonts w:ascii="Times New Roman" w:hAnsi="Times New Roman" w:cs="Times New Roman"/>
          <w:sz w:val="24"/>
          <w:szCs w:val="24"/>
        </w:rPr>
        <w:tab/>
        <w:t xml:space="preserve"> ________________________</w:t>
      </w:r>
    </w:p>
    <w:sectPr w:rsidR="009C4E7D" w:rsidRPr="00B259A1" w:rsidSect="00B259A1">
      <w:headerReference w:type="default" r:id="rId6"/>
      <w:pgSz w:w="11906" w:h="16838"/>
      <w:pgMar w:top="118" w:right="1133" w:bottom="851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2F8B3" w14:textId="089A1C17" w:rsidR="009D3A5F" w:rsidRDefault="009D3A5F" w:rsidP="009D3A5F"/>
  <w:tbl>
    <w:tblPr>
      <w:tblW w:w="1055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005"/>
      <w:gridCol w:w="4553"/>
    </w:tblGrid>
    <w:tr w:rsidR="009D3A5F" w:rsidRPr="00B259A1" w14:paraId="49DBEFD6" w14:textId="77777777" w:rsidTr="009D3A5F">
      <w:trPr>
        <w:trHeight w:val="960"/>
      </w:trPr>
      <w:tc>
        <w:tcPr>
          <w:tcW w:w="600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B2BC205" w14:textId="1B345E32" w:rsidR="009D3A5F" w:rsidRDefault="009D3A5F" w:rsidP="009D3A5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  <w:r>
            <w:rPr>
              <w:noProof/>
              <w:lang w:val="en-US"/>
            </w:rPr>
            <w:drawing>
              <wp:anchor distT="114300" distB="114300" distL="114300" distR="114300" simplePos="0" relativeHeight="251659264" behindDoc="0" locked="0" layoutInCell="1" hidden="0" allowOverlap="1" wp14:anchorId="55527676" wp14:editId="0A89E427">
                <wp:simplePos x="0" y="0"/>
                <wp:positionH relativeFrom="column">
                  <wp:posOffset>340360</wp:posOffset>
                </wp:positionH>
                <wp:positionV relativeFrom="paragraph">
                  <wp:posOffset>-275590</wp:posOffset>
                </wp:positionV>
                <wp:extent cx="3071813" cy="1144948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53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8BF0F3D" w14:textId="77777777" w:rsidR="009D3A5F" w:rsidRPr="00B259A1" w:rsidRDefault="009D3A5F" w:rsidP="00B259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Cambria" w:hAnsi="Cambria"/>
              <w:b/>
              <w:sz w:val="20"/>
              <w:szCs w:val="20"/>
            </w:rPr>
          </w:pPr>
          <w:r w:rsidRPr="00B259A1">
            <w:rPr>
              <w:rFonts w:ascii="Cambria" w:hAnsi="Cambria"/>
              <w:b/>
              <w:sz w:val="20"/>
              <w:szCs w:val="20"/>
            </w:rPr>
            <w:t>Estado do Rio Grande do Sul</w:t>
          </w:r>
        </w:p>
        <w:p w14:paraId="74B84D55" w14:textId="77777777" w:rsidR="009D3A5F" w:rsidRPr="00B259A1" w:rsidRDefault="009D3A5F" w:rsidP="00B259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Cambria" w:hAnsi="Cambria"/>
              <w:sz w:val="20"/>
              <w:szCs w:val="20"/>
            </w:rPr>
          </w:pPr>
          <w:r w:rsidRPr="00B259A1">
            <w:rPr>
              <w:rFonts w:ascii="Cambria" w:hAnsi="Cambria"/>
              <w:sz w:val="20"/>
              <w:szCs w:val="20"/>
            </w:rPr>
            <w:t>Prefeitura Municipal de São João da Urtiga</w:t>
          </w:r>
        </w:p>
        <w:p w14:paraId="5D7B9C3B" w14:textId="77777777" w:rsidR="009D3A5F" w:rsidRPr="00B259A1" w:rsidRDefault="009D3A5F" w:rsidP="00B259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Cambria" w:hAnsi="Cambria"/>
              <w:sz w:val="20"/>
              <w:szCs w:val="20"/>
            </w:rPr>
          </w:pPr>
          <w:r w:rsidRPr="00B259A1">
            <w:rPr>
              <w:rFonts w:ascii="Cambria" w:hAnsi="Cambria"/>
              <w:sz w:val="20"/>
              <w:szCs w:val="20"/>
            </w:rPr>
            <w:t>CNPJ: 90.483.082/0001-65</w:t>
          </w:r>
        </w:p>
        <w:p w14:paraId="6A256211" w14:textId="52495E03" w:rsidR="009D3A5F" w:rsidRPr="00B259A1" w:rsidRDefault="009D3A5F" w:rsidP="00B259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Cambria" w:hAnsi="Cambria"/>
              <w:sz w:val="20"/>
              <w:szCs w:val="20"/>
            </w:rPr>
          </w:pPr>
          <w:r w:rsidRPr="00B259A1">
            <w:rPr>
              <w:rFonts w:ascii="Cambria" w:hAnsi="Cambria"/>
              <w:sz w:val="20"/>
              <w:szCs w:val="20"/>
            </w:rPr>
            <w:t xml:space="preserve">Telefone: (54) </w:t>
          </w:r>
          <w:r w:rsidR="00B259A1">
            <w:rPr>
              <w:rFonts w:ascii="Cambria" w:hAnsi="Cambria"/>
              <w:sz w:val="20"/>
              <w:szCs w:val="20"/>
            </w:rPr>
            <w:t>3310-3398</w:t>
          </w:r>
        </w:p>
        <w:p w14:paraId="37300FD3" w14:textId="77777777" w:rsidR="009D3A5F" w:rsidRPr="00B259A1" w:rsidRDefault="009D3A5F" w:rsidP="00B259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Cambria" w:hAnsi="Cambria"/>
              <w:b/>
              <w:sz w:val="20"/>
              <w:szCs w:val="20"/>
            </w:rPr>
          </w:pPr>
          <w:r w:rsidRPr="00B259A1">
            <w:rPr>
              <w:rFonts w:ascii="Cambria" w:hAnsi="Cambria"/>
              <w:b/>
              <w:sz w:val="20"/>
              <w:szCs w:val="20"/>
            </w:rPr>
            <w:t>www.saojoaodaurtiga.rs.gov.br</w:t>
          </w:r>
        </w:p>
      </w:tc>
    </w:tr>
  </w:tbl>
  <w:p w14:paraId="2BB0B284" w14:textId="5753524E" w:rsidR="00750A78" w:rsidRPr="009D3A5F" w:rsidRDefault="00750A78" w:rsidP="009D3A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93F0F"/>
    <w:rsid w:val="000A2991"/>
    <w:rsid w:val="00143552"/>
    <w:rsid w:val="00153B60"/>
    <w:rsid w:val="0017535C"/>
    <w:rsid w:val="001C6946"/>
    <w:rsid w:val="0021063E"/>
    <w:rsid w:val="003058C4"/>
    <w:rsid w:val="00330F8F"/>
    <w:rsid w:val="0037640D"/>
    <w:rsid w:val="003F39A9"/>
    <w:rsid w:val="004305A4"/>
    <w:rsid w:val="00467091"/>
    <w:rsid w:val="00471F1A"/>
    <w:rsid w:val="00495D67"/>
    <w:rsid w:val="00521FAC"/>
    <w:rsid w:val="00593438"/>
    <w:rsid w:val="005B5DA0"/>
    <w:rsid w:val="005C6E8A"/>
    <w:rsid w:val="00647DA8"/>
    <w:rsid w:val="0068610E"/>
    <w:rsid w:val="00696A31"/>
    <w:rsid w:val="006C0B1C"/>
    <w:rsid w:val="00716031"/>
    <w:rsid w:val="007423FD"/>
    <w:rsid w:val="00750A78"/>
    <w:rsid w:val="00774E3D"/>
    <w:rsid w:val="007840AF"/>
    <w:rsid w:val="00820879"/>
    <w:rsid w:val="008C1A93"/>
    <w:rsid w:val="008C7629"/>
    <w:rsid w:val="008D1D74"/>
    <w:rsid w:val="009308A6"/>
    <w:rsid w:val="009406B1"/>
    <w:rsid w:val="00976808"/>
    <w:rsid w:val="00990FF6"/>
    <w:rsid w:val="009C4E7D"/>
    <w:rsid w:val="009D3A5F"/>
    <w:rsid w:val="00A15435"/>
    <w:rsid w:val="00A158C4"/>
    <w:rsid w:val="00A5437A"/>
    <w:rsid w:val="00B259A1"/>
    <w:rsid w:val="00B30EC8"/>
    <w:rsid w:val="00BF285C"/>
    <w:rsid w:val="00D10B99"/>
    <w:rsid w:val="00D152A8"/>
    <w:rsid w:val="00D62D67"/>
    <w:rsid w:val="00D84094"/>
    <w:rsid w:val="00D852D1"/>
    <w:rsid w:val="00DC7786"/>
    <w:rsid w:val="00E13D29"/>
    <w:rsid w:val="00EA5424"/>
    <w:rsid w:val="00F64D3D"/>
    <w:rsid w:val="00F839A1"/>
    <w:rsid w:val="00FA31A5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2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7</cp:revision>
  <cp:lastPrinted>2025-05-06T14:28:00Z</cp:lastPrinted>
  <dcterms:created xsi:type="dcterms:W3CDTF">2024-03-25T19:04:00Z</dcterms:created>
  <dcterms:modified xsi:type="dcterms:W3CDTF">2026-05-07T14:19:00Z</dcterms:modified>
</cp:coreProperties>
</file>